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B9F2E" w14:textId="0893640A" w:rsidR="00FD2FAC" w:rsidRDefault="00FD2FAC" w:rsidP="00FD2FAC">
      <w:pPr>
        <w:rPr>
          <w:rFonts w:ascii="Arial" w:hAnsi="Arial" w:cs="Arial"/>
          <w:b/>
          <w:color w:val="00B050"/>
          <w:sz w:val="28"/>
          <w:szCs w:val="28"/>
        </w:rPr>
      </w:pPr>
      <w:r>
        <w:rPr>
          <w:rFonts w:ascii="Corbel" w:hAnsi="Corbel"/>
          <w:b/>
          <w:noProof/>
          <w:color w:val="00B050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0E46D37E" wp14:editId="32171D54">
            <wp:simplePos x="0" y="0"/>
            <wp:positionH relativeFrom="column">
              <wp:posOffset>4552950</wp:posOffset>
            </wp:positionH>
            <wp:positionV relativeFrom="paragraph">
              <wp:posOffset>74295</wp:posOffset>
            </wp:positionV>
            <wp:extent cx="1247775" cy="680720"/>
            <wp:effectExtent l="0" t="0" r="9525" b="5080"/>
            <wp:wrapTight wrapText="bothSides">
              <wp:wrapPolygon edited="0">
                <wp:start x="0" y="0"/>
                <wp:lineTo x="0" y="21157"/>
                <wp:lineTo x="21435" y="21157"/>
                <wp:lineTo x="21435" y="0"/>
                <wp:lineTo x="0" y="0"/>
              </wp:wrapPolygon>
            </wp:wrapTight>
            <wp:docPr id="1" name="Picture 1" descr="A close up of a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logo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E4852" w14:textId="732FB72E" w:rsidR="00734F17" w:rsidRPr="00FD2FAC" w:rsidRDefault="00BF6F96" w:rsidP="00FD2FAC">
      <w:pPr>
        <w:rPr>
          <w:rFonts w:ascii="Corbel" w:hAnsi="Corbel"/>
          <w:b/>
          <w:color w:val="00B050"/>
          <w:sz w:val="36"/>
          <w:szCs w:val="36"/>
        </w:rPr>
      </w:pPr>
      <w:r w:rsidRPr="003E6690">
        <w:rPr>
          <w:rFonts w:ascii="Arial" w:hAnsi="Arial" w:cs="Arial"/>
          <w:b/>
          <w:color w:val="00B050"/>
          <w:sz w:val="28"/>
          <w:szCs w:val="28"/>
        </w:rPr>
        <w:t>BR</w:t>
      </w:r>
      <w:r w:rsidR="00734F17" w:rsidRPr="003E6690">
        <w:rPr>
          <w:rFonts w:ascii="Arial" w:hAnsi="Arial" w:cs="Arial"/>
          <w:b/>
          <w:color w:val="00B050"/>
          <w:sz w:val="28"/>
          <w:szCs w:val="28"/>
        </w:rPr>
        <w:t xml:space="preserve">ITISH DRESSAGE </w:t>
      </w:r>
      <w:r w:rsidR="00B37EC6" w:rsidRPr="003E6690">
        <w:rPr>
          <w:rFonts w:ascii="Arial" w:hAnsi="Arial" w:cs="Arial"/>
          <w:b/>
          <w:color w:val="00B050"/>
          <w:sz w:val="28"/>
          <w:szCs w:val="28"/>
        </w:rPr>
        <w:t>SOUTH &amp; EAST</w:t>
      </w:r>
      <w:r w:rsidR="00734F17" w:rsidRPr="003E6690">
        <w:rPr>
          <w:rFonts w:ascii="Arial" w:hAnsi="Arial" w:cs="Arial"/>
          <w:b/>
          <w:color w:val="00B050"/>
          <w:sz w:val="28"/>
          <w:szCs w:val="28"/>
        </w:rPr>
        <w:t xml:space="preserve"> REGION </w:t>
      </w:r>
    </w:p>
    <w:p w14:paraId="346E4876" w14:textId="4EE8B553" w:rsidR="00B615A1" w:rsidRDefault="00BF6F96" w:rsidP="00FD2FAC">
      <w:pPr>
        <w:rPr>
          <w:rFonts w:ascii="Arial" w:hAnsi="Arial" w:cs="Arial"/>
          <w:b/>
          <w:color w:val="00B050"/>
          <w:sz w:val="28"/>
          <w:szCs w:val="28"/>
        </w:rPr>
      </w:pPr>
      <w:r w:rsidRPr="003E6690">
        <w:rPr>
          <w:rFonts w:ascii="Arial" w:hAnsi="Arial" w:cs="Arial"/>
          <w:b/>
          <w:color w:val="00B050"/>
          <w:sz w:val="28"/>
          <w:szCs w:val="28"/>
        </w:rPr>
        <w:t>COUNTY COORDINATOR</w:t>
      </w:r>
      <w:r w:rsidR="00402D7B">
        <w:rPr>
          <w:rFonts w:ascii="Arial" w:hAnsi="Arial" w:cs="Arial"/>
          <w:b/>
          <w:color w:val="00B050"/>
          <w:sz w:val="28"/>
          <w:szCs w:val="28"/>
        </w:rPr>
        <w:t xml:space="preserve"> APPLICATION</w:t>
      </w:r>
    </w:p>
    <w:tbl>
      <w:tblPr>
        <w:tblStyle w:val="TableGrid"/>
        <w:tblW w:w="9493" w:type="dxa"/>
        <w:tblInd w:w="-284" w:type="dxa"/>
        <w:tblLook w:val="04A0" w:firstRow="1" w:lastRow="0" w:firstColumn="1" w:lastColumn="0" w:noHBand="0" w:noVBand="1"/>
      </w:tblPr>
      <w:tblGrid>
        <w:gridCol w:w="9493"/>
      </w:tblGrid>
      <w:tr w:rsidR="00B54FC7" w14:paraId="34D65D03" w14:textId="77777777" w:rsidTr="00B54FC7">
        <w:tc>
          <w:tcPr>
            <w:tcW w:w="9493" w:type="dxa"/>
          </w:tcPr>
          <w:p w14:paraId="51F3C0E9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Name and email address</w:t>
            </w:r>
          </w:p>
          <w:p w14:paraId="21CFC268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BBBE9E0" w14:textId="0042011B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5230B3D6" w14:textId="77777777" w:rsidTr="00B54FC7">
        <w:tc>
          <w:tcPr>
            <w:tcW w:w="9493" w:type="dxa"/>
          </w:tcPr>
          <w:p w14:paraId="581B9824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County you are applying for</w:t>
            </w:r>
          </w:p>
          <w:p w14:paraId="1D0ECE37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EBAFDE1" w14:textId="562A8A06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42342560" w14:textId="77777777" w:rsidTr="00B54FC7">
        <w:tc>
          <w:tcPr>
            <w:tcW w:w="9493" w:type="dxa"/>
          </w:tcPr>
          <w:p w14:paraId="004C4D20" w14:textId="2A95690C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What do you know about the Inter County Competition</w:t>
            </w:r>
            <w:r w:rsidR="009441BF">
              <w:rPr>
                <w:rFonts w:ascii="Arial" w:hAnsi="Arial" w:cs="Arial"/>
                <w:b/>
                <w:iCs/>
              </w:rPr>
              <w:t xml:space="preserve"> and the role of Coordinator</w:t>
            </w:r>
            <w:r w:rsidRPr="00B54FC7">
              <w:rPr>
                <w:rFonts w:ascii="Arial" w:hAnsi="Arial" w:cs="Arial"/>
                <w:b/>
                <w:iCs/>
              </w:rPr>
              <w:t>?</w:t>
            </w:r>
          </w:p>
          <w:p w14:paraId="0D12CE9B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3DDB01B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5014198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5DAB0EF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BFFFF21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7739FC8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1700829" w14:textId="799E8F4F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01763A01" w14:textId="77777777" w:rsidTr="00B54FC7">
        <w:tc>
          <w:tcPr>
            <w:tcW w:w="9493" w:type="dxa"/>
          </w:tcPr>
          <w:p w14:paraId="5E7DE9EA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How do you think you could give riders a positive experience?</w:t>
            </w:r>
          </w:p>
          <w:p w14:paraId="16B937EB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8862E6A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C9D082C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6F2CED4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303876C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BE2742F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F691319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58A9AE8" w14:textId="195EE9B3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436F9D68" w14:textId="77777777" w:rsidTr="00B54FC7">
        <w:tc>
          <w:tcPr>
            <w:tcW w:w="9493" w:type="dxa"/>
          </w:tcPr>
          <w:p w14:paraId="26E2C6B3" w14:textId="44644128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Communication with your riders – how and where</w:t>
            </w:r>
            <w:r w:rsidR="00B5240A">
              <w:rPr>
                <w:rFonts w:ascii="Arial" w:hAnsi="Arial" w:cs="Arial"/>
                <w:b/>
                <w:iCs/>
              </w:rPr>
              <w:t>?</w:t>
            </w:r>
          </w:p>
          <w:p w14:paraId="05E01BED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8D7B108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4912053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C38F4C3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AAEBF2B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EBFEDA5" w14:textId="77777777" w:rsidR="009441BF" w:rsidRDefault="009441BF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5BDF2892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F9BF548" w14:textId="077F1694" w:rsidR="00B54FC7" w:rsidRP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7D194A" w14:paraId="0E96DAE1" w14:textId="77777777" w:rsidTr="00B54FC7">
        <w:tc>
          <w:tcPr>
            <w:tcW w:w="9493" w:type="dxa"/>
          </w:tcPr>
          <w:p w14:paraId="79D8C8B8" w14:textId="77777777" w:rsidR="007D194A" w:rsidRDefault="007D194A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Venues and Coaches – do you have any ideas</w:t>
            </w:r>
            <w:r w:rsidR="00FD2FAC">
              <w:rPr>
                <w:rFonts w:ascii="Arial" w:hAnsi="Arial" w:cs="Arial"/>
                <w:b/>
                <w:iCs/>
              </w:rPr>
              <w:t xml:space="preserve"> for the county?</w:t>
            </w:r>
          </w:p>
          <w:p w14:paraId="69EEB5F9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2442CA6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6522B00C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178E5B6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D742619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6E1D920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36A2C60A" w14:textId="77777777" w:rsidR="00FD2FAC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A6BA49B" w14:textId="7AE2EEE0" w:rsidR="00FD2FAC" w:rsidRPr="00B54FC7" w:rsidRDefault="00FD2FAC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  <w:tr w:rsidR="00B54FC7" w14:paraId="319EC473" w14:textId="77777777" w:rsidTr="00B54FC7">
        <w:tc>
          <w:tcPr>
            <w:tcW w:w="9493" w:type="dxa"/>
          </w:tcPr>
          <w:p w14:paraId="721C562A" w14:textId="77777777" w:rsidR="00B54FC7" w:rsidRDefault="00B54FC7" w:rsidP="000B4755">
            <w:pPr>
              <w:ind w:right="-330"/>
              <w:rPr>
                <w:rFonts w:ascii="Arial" w:hAnsi="Arial" w:cs="Arial"/>
                <w:b/>
                <w:iCs/>
              </w:rPr>
            </w:pPr>
            <w:r w:rsidRPr="00B54FC7">
              <w:rPr>
                <w:rFonts w:ascii="Arial" w:hAnsi="Arial" w:cs="Arial"/>
                <w:b/>
                <w:iCs/>
              </w:rPr>
              <w:t>Flexibility to attend events and the final</w:t>
            </w:r>
          </w:p>
          <w:p w14:paraId="01A682EA" w14:textId="77777777" w:rsidR="00402D7B" w:rsidRDefault="00402D7B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7AC9D394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494AF0D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0A855081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17EA5949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8F7A60F" w14:textId="77777777" w:rsidR="00B5240A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  <w:p w14:paraId="2BF6847F" w14:textId="770F102D" w:rsidR="00B5240A" w:rsidRPr="00B54FC7" w:rsidRDefault="00B5240A" w:rsidP="000B4755">
            <w:pPr>
              <w:ind w:right="-330"/>
              <w:rPr>
                <w:rFonts w:ascii="Arial" w:hAnsi="Arial" w:cs="Arial"/>
                <w:b/>
                <w:iCs/>
              </w:rPr>
            </w:pPr>
          </w:p>
        </w:tc>
      </w:tr>
    </w:tbl>
    <w:p w14:paraId="346E48C4" w14:textId="5E2439D3" w:rsidR="00671AA7" w:rsidRPr="003E6690" w:rsidRDefault="005918B4" w:rsidP="00FD2FAC">
      <w:pPr>
        <w:pStyle w:val="ListParagraph"/>
        <w:ind w:left="0" w:right="-330"/>
        <w:rPr>
          <w:rFonts w:ascii="Arial" w:hAnsi="Arial" w:cs="Arial"/>
        </w:rPr>
      </w:pPr>
      <w:r w:rsidRPr="003E6690">
        <w:rPr>
          <w:rFonts w:ascii="Arial" w:hAnsi="Arial" w:cs="Arial"/>
        </w:rPr>
        <w:t xml:space="preserve"> </w:t>
      </w:r>
    </w:p>
    <w:sectPr w:rsidR="00671AA7" w:rsidRPr="003E6690" w:rsidSect="00FD2FAC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D0E45"/>
    <w:multiLevelType w:val="hybridMultilevel"/>
    <w:tmpl w:val="DDD493A2"/>
    <w:lvl w:ilvl="0" w:tplc="355A19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51905"/>
    <w:multiLevelType w:val="hybridMultilevel"/>
    <w:tmpl w:val="2968E3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634E9"/>
    <w:multiLevelType w:val="hybridMultilevel"/>
    <w:tmpl w:val="00DA0F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16649D"/>
    <w:multiLevelType w:val="hybridMultilevel"/>
    <w:tmpl w:val="2F70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5D3C0F"/>
    <w:multiLevelType w:val="hybridMultilevel"/>
    <w:tmpl w:val="8312E2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E3D59D4"/>
    <w:multiLevelType w:val="hybridMultilevel"/>
    <w:tmpl w:val="CED8C04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4F47A1D"/>
    <w:multiLevelType w:val="hybridMultilevel"/>
    <w:tmpl w:val="12EA1DDA"/>
    <w:lvl w:ilvl="0" w:tplc="355A195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DA20205"/>
    <w:multiLevelType w:val="hybridMultilevel"/>
    <w:tmpl w:val="6D12C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784983">
    <w:abstractNumId w:val="0"/>
  </w:num>
  <w:num w:numId="2" w16cid:durableId="653874004">
    <w:abstractNumId w:val="3"/>
  </w:num>
  <w:num w:numId="3" w16cid:durableId="1204054880">
    <w:abstractNumId w:val="4"/>
  </w:num>
  <w:num w:numId="4" w16cid:durableId="165555606">
    <w:abstractNumId w:val="2"/>
  </w:num>
  <w:num w:numId="5" w16cid:durableId="1480416393">
    <w:abstractNumId w:val="6"/>
  </w:num>
  <w:num w:numId="6" w16cid:durableId="722408271">
    <w:abstractNumId w:val="5"/>
  </w:num>
  <w:num w:numId="7" w16cid:durableId="1283683298">
    <w:abstractNumId w:val="1"/>
  </w:num>
  <w:num w:numId="8" w16cid:durableId="7118099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F96"/>
    <w:rsid w:val="000373FE"/>
    <w:rsid w:val="00080535"/>
    <w:rsid w:val="000A55B8"/>
    <w:rsid w:val="000B16E6"/>
    <w:rsid w:val="000B4755"/>
    <w:rsid w:val="000F690B"/>
    <w:rsid w:val="001007FD"/>
    <w:rsid w:val="00145E44"/>
    <w:rsid w:val="00177504"/>
    <w:rsid w:val="00191F22"/>
    <w:rsid w:val="001B7521"/>
    <w:rsid w:val="001D768F"/>
    <w:rsid w:val="0024315F"/>
    <w:rsid w:val="00250380"/>
    <w:rsid w:val="0025674F"/>
    <w:rsid w:val="00277EF2"/>
    <w:rsid w:val="002976CD"/>
    <w:rsid w:val="002B12F4"/>
    <w:rsid w:val="002F7BDE"/>
    <w:rsid w:val="00317DA9"/>
    <w:rsid w:val="003A1236"/>
    <w:rsid w:val="003C01B0"/>
    <w:rsid w:val="003C6210"/>
    <w:rsid w:val="003D09B0"/>
    <w:rsid w:val="003D1ED7"/>
    <w:rsid w:val="003E2313"/>
    <w:rsid w:val="003E6690"/>
    <w:rsid w:val="00402D7B"/>
    <w:rsid w:val="00424A34"/>
    <w:rsid w:val="00496DD3"/>
    <w:rsid w:val="004B224B"/>
    <w:rsid w:val="004B43AA"/>
    <w:rsid w:val="004E5E4D"/>
    <w:rsid w:val="004E6B92"/>
    <w:rsid w:val="00524AFB"/>
    <w:rsid w:val="00536B8B"/>
    <w:rsid w:val="005918B4"/>
    <w:rsid w:val="005A0E01"/>
    <w:rsid w:val="005C28B2"/>
    <w:rsid w:val="005D4F7C"/>
    <w:rsid w:val="005E10B7"/>
    <w:rsid w:val="005F2841"/>
    <w:rsid w:val="005F7A88"/>
    <w:rsid w:val="00624537"/>
    <w:rsid w:val="00632F02"/>
    <w:rsid w:val="00637611"/>
    <w:rsid w:val="00671AA7"/>
    <w:rsid w:val="00683781"/>
    <w:rsid w:val="00687973"/>
    <w:rsid w:val="006C4039"/>
    <w:rsid w:val="006E390A"/>
    <w:rsid w:val="0071455E"/>
    <w:rsid w:val="00730C67"/>
    <w:rsid w:val="00734F17"/>
    <w:rsid w:val="007769BE"/>
    <w:rsid w:val="007A64D9"/>
    <w:rsid w:val="007D194A"/>
    <w:rsid w:val="00833C3E"/>
    <w:rsid w:val="00841620"/>
    <w:rsid w:val="00851327"/>
    <w:rsid w:val="008532A1"/>
    <w:rsid w:val="0092157B"/>
    <w:rsid w:val="009441BF"/>
    <w:rsid w:val="009968F6"/>
    <w:rsid w:val="009E6276"/>
    <w:rsid w:val="00A21942"/>
    <w:rsid w:val="00A94105"/>
    <w:rsid w:val="00AC5A71"/>
    <w:rsid w:val="00AD1D78"/>
    <w:rsid w:val="00B1110C"/>
    <w:rsid w:val="00B17577"/>
    <w:rsid w:val="00B37EC6"/>
    <w:rsid w:val="00B5168A"/>
    <w:rsid w:val="00B5240A"/>
    <w:rsid w:val="00B54FC7"/>
    <w:rsid w:val="00B615A1"/>
    <w:rsid w:val="00B76D9B"/>
    <w:rsid w:val="00B92366"/>
    <w:rsid w:val="00BA2377"/>
    <w:rsid w:val="00BA78EA"/>
    <w:rsid w:val="00BB36E5"/>
    <w:rsid w:val="00BB4425"/>
    <w:rsid w:val="00BF6F96"/>
    <w:rsid w:val="00C33547"/>
    <w:rsid w:val="00C358CA"/>
    <w:rsid w:val="00C70DE9"/>
    <w:rsid w:val="00C875B8"/>
    <w:rsid w:val="00CC1512"/>
    <w:rsid w:val="00CC7CC9"/>
    <w:rsid w:val="00CF7DE2"/>
    <w:rsid w:val="00D3183F"/>
    <w:rsid w:val="00D41102"/>
    <w:rsid w:val="00D77A3D"/>
    <w:rsid w:val="00DA4923"/>
    <w:rsid w:val="00DB4775"/>
    <w:rsid w:val="00DC6C90"/>
    <w:rsid w:val="00DD6332"/>
    <w:rsid w:val="00E50CB2"/>
    <w:rsid w:val="00E7597F"/>
    <w:rsid w:val="00EA396C"/>
    <w:rsid w:val="00EA5212"/>
    <w:rsid w:val="00EE1A72"/>
    <w:rsid w:val="00EF2F2B"/>
    <w:rsid w:val="00F009DC"/>
    <w:rsid w:val="00F01111"/>
    <w:rsid w:val="00F07202"/>
    <w:rsid w:val="00F17353"/>
    <w:rsid w:val="00F313E1"/>
    <w:rsid w:val="00F314C2"/>
    <w:rsid w:val="00FD2FAC"/>
    <w:rsid w:val="00FF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E4852"/>
  <w15:chartTrackingRefBased/>
  <w15:docId w15:val="{99259F9C-1452-449C-B099-ED6CA987C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6F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B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B9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71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389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Olsen</dc:creator>
  <cp:keywords/>
  <dc:description/>
  <cp:lastModifiedBy>Katharine Perry</cp:lastModifiedBy>
  <cp:revision>12</cp:revision>
  <cp:lastPrinted>2017-03-07T17:26:00Z</cp:lastPrinted>
  <dcterms:created xsi:type="dcterms:W3CDTF">2025-11-03T16:22:00Z</dcterms:created>
  <dcterms:modified xsi:type="dcterms:W3CDTF">2025-11-03T16:30:00Z</dcterms:modified>
</cp:coreProperties>
</file>