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79B4" w14:textId="1F0AF81D" w:rsidR="00751034" w:rsidRPr="00395533" w:rsidRDefault="009D5683" w:rsidP="00597034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6D697FD" wp14:editId="3B2895E3">
            <wp:extent cx="5731510" cy="970915"/>
            <wp:effectExtent l="0" t="0" r="2540" b="635"/>
            <wp:docPr id="3" name="Picture 3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8E352" w14:textId="29A97EB0" w:rsidR="00970720" w:rsidRPr="00395533" w:rsidRDefault="00556F01">
      <w:pPr>
        <w:rPr>
          <w:rFonts w:ascii="Arial" w:hAnsi="Arial" w:cs="Arial"/>
        </w:rPr>
      </w:pPr>
      <w:r w:rsidRPr="0039553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1679CD" wp14:editId="517C65D5">
                <wp:simplePos x="0" y="0"/>
                <wp:positionH relativeFrom="column">
                  <wp:posOffset>1429385</wp:posOffset>
                </wp:positionH>
                <wp:positionV relativeFrom="paragraph">
                  <wp:posOffset>21590</wp:posOffset>
                </wp:positionV>
                <wp:extent cx="2893695" cy="300355"/>
                <wp:effectExtent l="8255" t="12065" r="1270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695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17A2A" w14:textId="0AEE6A93" w:rsidR="00EF4CEA" w:rsidRPr="00970720" w:rsidRDefault="00267A24" w:rsidP="00F47A2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ROLE</w:t>
                            </w:r>
                            <w:r w:rsidR="00EF4CEA" w:rsidRPr="0097072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1679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2.55pt;margin-top:1.7pt;width:227.85pt;height:23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">
                <v:textbox>
                  <w:txbxContent>
                    <w:p w14:paraId="13A17A2A" w14:textId="0AEE6A93" w:rsidR="00EF4CEA" w:rsidRPr="00970720" w:rsidRDefault="00267A24" w:rsidP="00F47A2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ROLE</w:t>
                      </w:r>
                      <w:r w:rsidR="00EF4CEA" w:rsidRPr="00970720">
                        <w:rPr>
                          <w:b/>
                          <w:sz w:val="28"/>
                          <w:szCs w:val="28"/>
                        </w:rPr>
                        <w:t xml:space="preserve"> DESCRIPTION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24B45E0" w14:textId="621EBF05" w:rsidR="00556F01" w:rsidRDefault="00556F01">
      <w:pPr>
        <w:rPr>
          <w:rFonts w:ascii="Arial" w:hAnsi="Arial" w:cs="Arial"/>
        </w:rPr>
      </w:pPr>
    </w:p>
    <w:p w14:paraId="50930B0A" w14:textId="77777777" w:rsidR="00FE26B7" w:rsidRPr="00395533" w:rsidRDefault="00FE26B7">
      <w:pPr>
        <w:rPr>
          <w:rFonts w:ascii="Arial" w:hAnsi="Arial" w:cs="Arial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970720" w:rsidRPr="00395533" w14:paraId="671A9665" w14:textId="77777777" w:rsidTr="286DCCF0">
        <w:trPr>
          <w:jc w:val="center"/>
        </w:trPr>
        <w:tc>
          <w:tcPr>
            <w:tcW w:w="9923" w:type="dxa"/>
            <w:tcBorders>
              <w:bottom w:val="nil"/>
            </w:tcBorders>
            <w:shd w:val="clear" w:color="auto" w:fill="000080"/>
          </w:tcPr>
          <w:p w14:paraId="07B9345D" w14:textId="77777777" w:rsidR="00970720" w:rsidRPr="00395533" w:rsidRDefault="003D6378" w:rsidP="00A87F84">
            <w:pPr>
              <w:pStyle w:val="Seco"/>
              <w:numPr>
                <w:ilvl w:val="0"/>
                <w:numId w:val="9"/>
              </w:numPr>
              <w:ind w:left="282" w:hanging="282"/>
              <w:rPr>
                <w:rFonts w:ascii="Arial" w:hAnsi="Arial" w:cs="Arial"/>
                <w:caps/>
                <w:sz w:val="22"/>
                <w:szCs w:val="22"/>
                <w:lang w:val="pt-PT"/>
              </w:rPr>
            </w:pPr>
            <w:r w:rsidRPr="00395533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r w:rsidR="00970720" w:rsidRPr="00395533">
              <w:rPr>
                <w:rFonts w:ascii="Arial" w:hAnsi="Arial" w:cs="Arial"/>
                <w:caps/>
                <w:sz w:val="22"/>
                <w:szCs w:val="22"/>
                <w:lang w:val="pt-PT"/>
              </w:rPr>
              <w:t xml:space="preserve">Title </w:t>
            </w:r>
          </w:p>
        </w:tc>
      </w:tr>
      <w:tr w:rsidR="0072158E" w:rsidRPr="00395533" w14:paraId="1D11C565" w14:textId="77777777" w:rsidTr="286DCCF0">
        <w:trPr>
          <w:jc w:val="center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2088CE4" w14:textId="3C8FB295" w:rsidR="00EB5C2C" w:rsidRPr="00A227A4" w:rsidRDefault="00407C9A" w:rsidP="00096810">
            <w:pPr>
              <w:spacing w:before="120" w:after="120"/>
              <w:rPr>
                <w:rFonts w:ascii="Arial" w:hAnsi="Arial" w:cs="Arial"/>
                <w:b/>
              </w:rPr>
            </w:pPr>
            <w:r w:rsidRPr="00A227A4">
              <w:rPr>
                <w:rFonts w:ascii="Arial" w:hAnsi="Arial" w:cs="Arial"/>
                <w:b/>
              </w:rPr>
              <w:t>Senior</w:t>
            </w:r>
            <w:r w:rsidR="00617F48" w:rsidRPr="00A227A4">
              <w:rPr>
                <w:rFonts w:ascii="Arial" w:hAnsi="Arial" w:cs="Arial"/>
                <w:b/>
              </w:rPr>
              <w:t xml:space="preserve"> </w:t>
            </w:r>
            <w:r w:rsidR="009D5683" w:rsidRPr="00A227A4">
              <w:rPr>
                <w:rFonts w:ascii="Arial" w:hAnsi="Arial" w:cs="Arial"/>
                <w:b/>
              </w:rPr>
              <w:t>/ U</w:t>
            </w:r>
            <w:r w:rsidR="00D82D12" w:rsidRPr="00A227A4">
              <w:rPr>
                <w:rFonts w:ascii="Arial" w:hAnsi="Arial" w:cs="Arial"/>
                <w:b/>
              </w:rPr>
              <w:t xml:space="preserve">nder </w:t>
            </w:r>
            <w:r w:rsidR="009D5683" w:rsidRPr="00A227A4">
              <w:rPr>
                <w:rFonts w:ascii="Arial" w:hAnsi="Arial" w:cs="Arial"/>
                <w:b/>
              </w:rPr>
              <w:t>25</w:t>
            </w:r>
            <w:r w:rsidR="00CF20BD" w:rsidRPr="00A227A4">
              <w:rPr>
                <w:rFonts w:ascii="Arial" w:hAnsi="Arial" w:cs="Arial"/>
                <w:b/>
              </w:rPr>
              <w:t xml:space="preserve"> Dressage</w:t>
            </w:r>
            <w:r w:rsidR="009D5683" w:rsidRPr="00A227A4">
              <w:rPr>
                <w:rFonts w:ascii="Arial" w:hAnsi="Arial" w:cs="Arial"/>
                <w:b/>
              </w:rPr>
              <w:t xml:space="preserve"> </w:t>
            </w:r>
            <w:r w:rsidR="00CB02DF" w:rsidRPr="00A227A4">
              <w:rPr>
                <w:rFonts w:ascii="Arial" w:hAnsi="Arial" w:cs="Arial"/>
                <w:b/>
              </w:rPr>
              <w:t>Selector</w:t>
            </w:r>
          </w:p>
        </w:tc>
      </w:tr>
      <w:tr w:rsidR="00970720" w:rsidRPr="00395533" w14:paraId="0632B8F1" w14:textId="77777777" w:rsidTr="286DCCF0">
        <w:trPr>
          <w:jc w:val="center"/>
        </w:trPr>
        <w:tc>
          <w:tcPr>
            <w:tcW w:w="9923" w:type="dxa"/>
            <w:shd w:val="clear" w:color="auto" w:fill="000080"/>
          </w:tcPr>
          <w:p w14:paraId="4DCE80DF" w14:textId="77777777" w:rsidR="00970720" w:rsidRPr="00A227A4" w:rsidRDefault="00970720" w:rsidP="007D124D">
            <w:pPr>
              <w:rPr>
                <w:rFonts w:ascii="Arial" w:hAnsi="Arial" w:cs="Arial"/>
                <w:b/>
                <w:color w:val="FFFFFF"/>
              </w:rPr>
            </w:pPr>
            <w:r w:rsidRPr="00A227A4">
              <w:rPr>
                <w:rFonts w:ascii="Arial" w:hAnsi="Arial" w:cs="Arial"/>
                <w:b/>
                <w:color w:val="FFFFFF"/>
              </w:rPr>
              <w:t xml:space="preserve">2. </w:t>
            </w:r>
            <w:r w:rsidR="003D6378" w:rsidRPr="00A227A4">
              <w:rPr>
                <w:rFonts w:ascii="Arial" w:hAnsi="Arial" w:cs="Arial"/>
                <w:b/>
                <w:color w:val="FFFFFF"/>
              </w:rPr>
              <w:t xml:space="preserve"> </w:t>
            </w:r>
            <w:r w:rsidRPr="00A227A4">
              <w:rPr>
                <w:rFonts w:ascii="Arial" w:hAnsi="Arial" w:cs="Arial"/>
                <w:b/>
                <w:color w:val="FFFFFF"/>
              </w:rPr>
              <w:t xml:space="preserve">OVERALL PURPOSE OF THE </w:t>
            </w:r>
            <w:r w:rsidR="007D124D" w:rsidRPr="00A227A4">
              <w:rPr>
                <w:rFonts w:ascii="Arial" w:hAnsi="Arial" w:cs="Arial"/>
                <w:b/>
                <w:color w:val="FFFFFF"/>
              </w:rPr>
              <w:t>ROLE</w:t>
            </w:r>
          </w:p>
        </w:tc>
      </w:tr>
      <w:tr w:rsidR="00970720" w:rsidRPr="00395533" w14:paraId="1218090E" w14:textId="77777777" w:rsidTr="286DCCF0">
        <w:trPr>
          <w:jc w:val="center"/>
        </w:trPr>
        <w:tc>
          <w:tcPr>
            <w:tcW w:w="9923" w:type="dxa"/>
            <w:tcBorders>
              <w:bottom w:val="nil"/>
            </w:tcBorders>
          </w:tcPr>
          <w:p w14:paraId="62EDA56E" w14:textId="77777777" w:rsidR="001E4DC0" w:rsidRPr="00A227A4" w:rsidRDefault="001E4DC0" w:rsidP="000048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lang w:val="en-US"/>
              </w:rPr>
            </w:pPr>
          </w:p>
          <w:p w14:paraId="7754F700" w14:textId="7CC21F98" w:rsidR="00A55F28" w:rsidRPr="00A227A4" w:rsidRDefault="00A55F28" w:rsidP="00A55F2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 xml:space="preserve">As </w:t>
            </w:r>
            <w:r w:rsidR="009F6934">
              <w:rPr>
                <w:rFonts w:ascii="Arial" w:hAnsi="Arial" w:cs="Arial"/>
              </w:rPr>
              <w:t xml:space="preserve">one of </w:t>
            </w:r>
            <w:r w:rsidR="009626EF">
              <w:rPr>
                <w:rFonts w:ascii="Arial" w:hAnsi="Arial" w:cs="Arial"/>
              </w:rPr>
              <w:t xml:space="preserve">a </w:t>
            </w:r>
            <w:r w:rsidR="00D133F5" w:rsidRPr="00A227A4">
              <w:rPr>
                <w:rFonts w:ascii="Arial" w:hAnsi="Arial" w:cs="Arial"/>
              </w:rPr>
              <w:t>t</w:t>
            </w:r>
            <w:r w:rsidRPr="00A227A4">
              <w:rPr>
                <w:rFonts w:ascii="Arial" w:hAnsi="Arial" w:cs="Arial"/>
              </w:rPr>
              <w:t>eam</w:t>
            </w:r>
            <w:r w:rsidR="009D5683" w:rsidRPr="00A227A4">
              <w:rPr>
                <w:rFonts w:ascii="Arial" w:hAnsi="Arial" w:cs="Arial"/>
              </w:rPr>
              <w:t xml:space="preserve"> of </w:t>
            </w:r>
            <w:r w:rsidR="00257F2A" w:rsidRPr="00A227A4">
              <w:rPr>
                <w:rFonts w:ascii="Arial" w:hAnsi="Arial" w:cs="Arial"/>
              </w:rPr>
              <w:t xml:space="preserve">three </w:t>
            </w:r>
            <w:r w:rsidR="009D5683" w:rsidRPr="00A227A4">
              <w:rPr>
                <w:rFonts w:ascii="Arial" w:hAnsi="Arial" w:cs="Arial"/>
              </w:rPr>
              <w:t>selectors</w:t>
            </w:r>
            <w:r w:rsidR="00D133F5" w:rsidRPr="00A227A4">
              <w:rPr>
                <w:rFonts w:ascii="Arial" w:hAnsi="Arial" w:cs="Arial"/>
              </w:rPr>
              <w:t xml:space="preserve"> </w:t>
            </w:r>
            <w:r w:rsidR="00626997">
              <w:rPr>
                <w:rFonts w:ascii="Arial" w:hAnsi="Arial" w:cs="Arial"/>
              </w:rPr>
              <w:t xml:space="preserve">jointly </w:t>
            </w:r>
            <w:r w:rsidR="000E464A">
              <w:rPr>
                <w:rFonts w:ascii="Arial" w:hAnsi="Arial" w:cs="Arial"/>
              </w:rPr>
              <w:t xml:space="preserve">appointed by </w:t>
            </w:r>
            <w:r w:rsidR="00D133F5" w:rsidRPr="00A227A4">
              <w:rPr>
                <w:rFonts w:ascii="Arial" w:hAnsi="Arial" w:cs="Arial"/>
              </w:rPr>
              <w:t>British Dressage</w:t>
            </w:r>
            <w:r w:rsidR="00615479" w:rsidRPr="00A227A4">
              <w:rPr>
                <w:rFonts w:ascii="Arial" w:hAnsi="Arial" w:cs="Arial"/>
              </w:rPr>
              <w:t xml:space="preserve"> (BD)</w:t>
            </w:r>
            <w:r w:rsidR="00BF0BAA">
              <w:rPr>
                <w:rFonts w:ascii="Arial" w:hAnsi="Arial" w:cs="Arial"/>
              </w:rPr>
              <w:t xml:space="preserve"> and</w:t>
            </w:r>
            <w:r w:rsidR="00D82D12" w:rsidRPr="00A227A4">
              <w:rPr>
                <w:rFonts w:ascii="Arial" w:hAnsi="Arial" w:cs="Arial"/>
              </w:rPr>
              <w:t xml:space="preserve"> British Equestrian</w:t>
            </w:r>
            <w:r w:rsidR="0060754C">
              <w:rPr>
                <w:rFonts w:ascii="Arial" w:hAnsi="Arial" w:cs="Arial"/>
              </w:rPr>
              <w:t xml:space="preserve"> (BEF)</w:t>
            </w:r>
            <w:r w:rsidR="00D82D12" w:rsidRPr="00A227A4">
              <w:rPr>
                <w:rFonts w:ascii="Arial" w:hAnsi="Arial" w:cs="Arial"/>
              </w:rPr>
              <w:t xml:space="preserve">, </w:t>
            </w:r>
            <w:r w:rsidR="009D5683" w:rsidRPr="00A227A4">
              <w:rPr>
                <w:rFonts w:ascii="Arial" w:hAnsi="Arial" w:cs="Arial"/>
              </w:rPr>
              <w:t xml:space="preserve">this </w:t>
            </w:r>
            <w:r w:rsidR="0073718D">
              <w:rPr>
                <w:rFonts w:ascii="Arial" w:hAnsi="Arial" w:cs="Arial"/>
              </w:rPr>
              <w:t>person</w:t>
            </w:r>
            <w:r w:rsidR="00FD4561">
              <w:rPr>
                <w:rFonts w:ascii="Arial" w:hAnsi="Arial" w:cs="Arial"/>
              </w:rPr>
              <w:t xml:space="preserve"> </w:t>
            </w:r>
            <w:r w:rsidRPr="00A227A4">
              <w:rPr>
                <w:rFonts w:ascii="Arial" w:hAnsi="Arial" w:cs="Arial"/>
              </w:rPr>
              <w:t xml:space="preserve">is </w:t>
            </w:r>
            <w:r w:rsidR="00946424" w:rsidRPr="00A227A4">
              <w:rPr>
                <w:rFonts w:ascii="Arial" w:hAnsi="Arial" w:cs="Arial"/>
              </w:rPr>
              <w:t>part of a</w:t>
            </w:r>
            <w:r w:rsidR="00C213FF">
              <w:rPr>
                <w:rFonts w:ascii="Arial" w:hAnsi="Arial" w:cs="Arial"/>
              </w:rPr>
              <w:t>n independent</w:t>
            </w:r>
            <w:r w:rsidR="00946424" w:rsidRPr="00A227A4">
              <w:rPr>
                <w:rFonts w:ascii="Arial" w:hAnsi="Arial" w:cs="Arial"/>
              </w:rPr>
              <w:t xml:space="preserve"> panel </w:t>
            </w:r>
            <w:r w:rsidRPr="00A227A4">
              <w:rPr>
                <w:rFonts w:ascii="Arial" w:hAnsi="Arial" w:cs="Arial"/>
              </w:rPr>
              <w:t xml:space="preserve">responsible for </w:t>
            </w:r>
            <w:r w:rsidR="00617F48" w:rsidRPr="00A227A4">
              <w:rPr>
                <w:rFonts w:ascii="Arial" w:hAnsi="Arial" w:cs="Arial"/>
              </w:rPr>
              <w:t xml:space="preserve">the </w:t>
            </w:r>
            <w:r w:rsidR="00F24648" w:rsidRPr="00A227A4">
              <w:rPr>
                <w:rFonts w:ascii="Arial" w:hAnsi="Arial" w:cs="Arial"/>
              </w:rPr>
              <w:t>selection</w:t>
            </w:r>
            <w:r w:rsidR="00617F48" w:rsidRPr="00A227A4">
              <w:rPr>
                <w:rFonts w:ascii="Arial" w:hAnsi="Arial" w:cs="Arial"/>
              </w:rPr>
              <w:t xml:space="preserve"> of </w:t>
            </w:r>
            <w:r w:rsidR="00D06FCD" w:rsidRPr="00A227A4">
              <w:rPr>
                <w:rFonts w:ascii="Arial" w:hAnsi="Arial" w:cs="Arial"/>
              </w:rPr>
              <w:t>athlete</w:t>
            </w:r>
            <w:r w:rsidR="00C8677F">
              <w:rPr>
                <w:rFonts w:ascii="Arial" w:hAnsi="Arial" w:cs="Arial"/>
              </w:rPr>
              <w:t xml:space="preserve"> </w:t>
            </w:r>
            <w:r w:rsidR="00794727">
              <w:rPr>
                <w:rFonts w:ascii="Arial" w:hAnsi="Arial" w:cs="Arial"/>
              </w:rPr>
              <w:t xml:space="preserve">and </w:t>
            </w:r>
            <w:r w:rsidR="00650247" w:rsidRPr="00A227A4">
              <w:rPr>
                <w:rFonts w:ascii="Arial" w:hAnsi="Arial" w:cs="Arial"/>
              </w:rPr>
              <w:t xml:space="preserve">horse combinations </w:t>
            </w:r>
            <w:r w:rsidR="00D133F5" w:rsidRPr="00A227A4">
              <w:rPr>
                <w:rFonts w:ascii="Arial" w:hAnsi="Arial" w:cs="Arial"/>
              </w:rPr>
              <w:t xml:space="preserve">at </w:t>
            </w:r>
            <w:r w:rsidR="007A41BF">
              <w:rPr>
                <w:rFonts w:ascii="Arial" w:hAnsi="Arial" w:cs="Arial"/>
              </w:rPr>
              <w:t>S</w:t>
            </w:r>
            <w:r w:rsidR="00B662F6" w:rsidRPr="00A227A4">
              <w:rPr>
                <w:rFonts w:ascii="Arial" w:hAnsi="Arial" w:cs="Arial"/>
              </w:rPr>
              <w:t xml:space="preserve">enior </w:t>
            </w:r>
            <w:r w:rsidR="00C8677F">
              <w:rPr>
                <w:rFonts w:ascii="Arial" w:hAnsi="Arial" w:cs="Arial"/>
              </w:rPr>
              <w:t>and</w:t>
            </w:r>
            <w:r w:rsidR="009626EF">
              <w:rPr>
                <w:rFonts w:ascii="Arial" w:hAnsi="Arial" w:cs="Arial"/>
              </w:rPr>
              <w:t xml:space="preserve"> </w:t>
            </w:r>
            <w:r w:rsidR="00D82D12" w:rsidRPr="00A227A4">
              <w:rPr>
                <w:rFonts w:ascii="Arial" w:hAnsi="Arial" w:cs="Arial"/>
              </w:rPr>
              <w:t xml:space="preserve">U25 </w:t>
            </w:r>
            <w:r w:rsidR="00B662F6" w:rsidRPr="00A227A4">
              <w:rPr>
                <w:rFonts w:ascii="Arial" w:hAnsi="Arial" w:cs="Arial"/>
              </w:rPr>
              <w:t>level</w:t>
            </w:r>
            <w:r w:rsidR="00781713" w:rsidRPr="00A227A4">
              <w:rPr>
                <w:rFonts w:ascii="Arial" w:hAnsi="Arial" w:cs="Arial"/>
              </w:rPr>
              <w:t xml:space="preserve"> </w:t>
            </w:r>
            <w:r w:rsidR="003A1F49" w:rsidRPr="00A227A4">
              <w:rPr>
                <w:rFonts w:ascii="Arial" w:hAnsi="Arial" w:cs="Arial"/>
              </w:rPr>
              <w:t>for international competition</w:t>
            </w:r>
            <w:r w:rsidR="00617F48" w:rsidRPr="00A227A4">
              <w:rPr>
                <w:rFonts w:ascii="Arial" w:hAnsi="Arial" w:cs="Arial"/>
              </w:rPr>
              <w:t>.</w:t>
            </w:r>
          </w:p>
          <w:p w14:paraId="2A265933" w14:textId="77777777" w:rsidR="007E01C2" w:rsidRPr="00A227A4" w:rsidRDefault="007E01C2" w:rsidP="007E01C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25725ACD" w14:textId="3E4A3F8B" w:rsidR="009D5683" w:rsidRPr="00A227A4" w:rsidRDefault="00576407" w:rsidP="009D21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 xml:space="preserve">The </w:t>
            </w:r>
            <w:r w:rsidR="005502F0" w:rsidRPr="00A227A4">
              <w:rPr>
                <w:rFonts w:ascii="Arial" w:hAnsi="Arial" w:cs="Arial"/>
              </w:rPr>
              <w:t>appointe</w:t>
            </w:r>
            <w:r w:rsidR="006446DE" w:rsidRPr="00A227A4">
              <w:rPr>
                <w:rFonts w:ascii="Arial" w:hAnsi="Arial" w:cs="Arial"/>
              </w:rPr>
              <w:t>d individual</w:t>
            </w:r>
            <w:r w:rsidRPr="00A227A4">
              <w:rPr>
                <w:rFonts w:ascii="Arial" w:hAnsi="Arial" w:cs="Arial"/>
              </w:rPr>
              <w:t xml:space="preserve"> </w:t>
            </w:r>
            <w:r w:rsidR="003814DD" w:rsidRPr="00A227A4">
              <w:rPr>
                <w:rFonts w:ascii="Arial" w:hAnsi="Arial" w:cs="Arial"/>
              </w:rPr>
              <w:t>will</w:t>
            </w:r>
            <w:r w:rsidRPr="00A227A4">
              <w:rPr>
                <w:rFonts w:ascii="Arial" w:hAnsi="Arial" w:cs="Arial"/>
              </w:rPr>
              <w:t xml:space="preserve"> work </w:t>
            </w:r>
            <w:r w:rsidR="0060754C">
              <w:rPr>
                <w:rFonts w:ascii="Arial" w:hAnsi="Arial" w:cs="Arial"/>
              </w:rPr>
              <w:t xml:space="preserve">closely </w:t>
            </w:r>
            <w:r w:rsidRPr="00A227A4">
              <w:rPr>
                <w:rFonts w:ascii="Arial" w:hAnsi="Arial" w:cs="Arial"/>
              </w:rPr>
              <w:t>with the Chief Selector</w:t>
            </w:r>
            <w:r w:rsidR="00C74548" w:rsidRPr="00A227A4">
              <w:rPr>
                <w:rFonts w:ascii="Arial" w:hAnsi="Arial" w:cs="Arial"/>
              </w:rPr>
              <w:t xml:space="preserve"> (</w:t>
            </w:r>
            <w:r w:rsidR="00E82C01">
              <w:rPr>
                <w:rFonts w:ascii="Arial" w:hAnsi="Arial" w:cs="Arial"/>
              </w:rPr>
              <w:t xml:space="preserve">currently also the </w:t>
            </w:r>
            <w:r w:rsidR="00D43919" w:rsidRPr="00A227A4">
              <w:rPr>
                <w:rFonts w:ascii="Arial" w:hAnsi="Arial" w:cs="Arial"/>
              </w:rPr>
              <w:t xml:space="preserve">BD </w:t>
            </w:r>
            <w:r w:rsidR="00E71885" w:rsidRPr="00A227A4">
              <w:rPr>
                <w:rFonts w:ascii="Arial" w:hAnsi="Arial" w:cs="Arial"/>
              </w:rPr>
              <w:t>International Director</w:t>
            </w:r>
            <w:r w:rsidR="00C74548" w:rsidRPr="00A227A4">
              <w:rPr>
                <w:rFonts w:ascii="Arial" w:hAnsi="Arial" w:cs="Arial"/>
              </w:rPr>
              <w:t>)</w:t>
            </w:r>
            <w:r w:rsidRPr="00A227A4">
              <w:rPr>
                <w:rFonts w:ascii="Arial" w:hAnsi="Arial" w:cs="Arial"/>
              </w:rPr>
              <w:t xml:space="preserve"> and </w:t>
            </w:r>
            <w:r w:rsidR="006C72AE" w:rsidRPr="00A227A4">
              <w:rPr>
                <w:rFonts w:ascii="Arial" w:hAnsi="Arial" w:cs="Arial"/>
              </w:rPr>
              <w:t xml:space="preserve">one </w:t>
            </w:r>
            <w:r w:rsidRPr="00A227A4">
              <w:rPr>
                <w:rFonts w:ascii="Arial" w:hAnsi="Arial" w:cs="Arial"/>
              </w:rPr>
              <w:t xml:space="preserve">other Selector </w:t>
            </w:r>
            <w:r w:rsidR="00357C73" w:rsidRPr="00A227A4">
              <w:rPr>
                <w:rFonts w:ascii="Arial" w:hAnsi="Arial" w:cs="Arial"/>
              </w:rPr>
              <w:t>to</w:t>
            </w:r>
            <w:r w:rsidRPr="00A227A4">
              <w:rPr>
                <w:rFonts w:ascii="Arial" w:hAnsi="Arial" w:cs="Arial"/>
              </w:rPr>
              <w:t xml:space="preserve"> select individual </w:t>
            </w:r>
            <w:r w:rsidR="00B234A2" w:rsidRPr="00A227A4">
              <w:rPr>
                <w:rFonts w:ascii="Arial" w:hAnsi="Arial" w:cs="Arial"/>
              </w:rPr>
              <w:t>athlete</w:t>
            </w:r>
            <w:r w:rsidRPr="00A227A4">
              <w:rPr>
                <w:rFonts w:ascii="Arial" w:hAnsi="Arial" w:cs="Arial"/>
              </w:rPr>
              <w:t xml:space="preserve"> / horse combinations or teams of </w:t>
            </w:r>
            <w:r w:rsidR="00B234A2" w:rsidRPr="00A227A4">
              <w:rPr>
                <w:rFonts w:ascii="Arial" w:hAnsi="Arial" w:cs="Arial"/>
              </w:rPr>
              <w:t>athlete</w:t>
            </w:r>
            <w:r w:rsidRPr="00A227A4">
              <w:rPr>
                <w:rFonts w:ascii="Arial" w:hAnsi="Arial" w:cs="Arial"/>
              </w:rPr>
              <w:t xml:space="preserve"> </w:t>
            </w:r>
            <w:r w:rsidR="00E82C01">
              <w:rPr>
                <w:rFonts w:ascii="Arial" w:hAnsi="Arial" w:cs="Arial"/>
              </w:rPr>
              <w:t xml:space="preserve">and </w:t>
            </w:r>
            <w:r w:rsidRPr="00A227A4">
              <w:rPr>
                <w:rFonts w:ascii="Arial" w:hAnsi="Arial" w:cs="Arial"/>
              </w:rPr>
              <w:t>horse combinations to represent Great Britain at FEI competitions</w:t>
            </w:r>
            <w:r w:rsidR="009D5683" w:rsidRPr="00A227A4">
              <w:rPr>
                <w:rFonts w:ascii="Arial" w:hAnsi="Arial" w:cs="Arial"/>
              </w:rPr>
              <w:t xml:space="preserve"> and the Olympic Games,</w:t>
            </w:r>
            <w:r w:rsidRPr="00A227A4">
              <w:rPr>
                <w:rFonts w:ascii="Arial" w:hAnsi="Arial" w:cs="Arial"/>
              </w:rPr>
              <w:t xml:space="preserve"> in line with the </w:t>
            </w:r>
            <w:r w:rsidR="008C7EA9" w:rsidRPr="00A227A4">
              <w:rPr>
                <w:rFonts w:ascii="Arial" w:hAnsi="Arial" w:cs="Arial"/>
              </w:rPr>
              <w:t>Senior</w:t>
            </w:r>
            <w:r w:rsidR="006A2195">
              <w:rPr>
                <w:rFonts w:ascii="Arial" w:hAnsi="Arial" w:cs="Arial"/>
              </w:rPr>
              <w:t>/</w:t>
            </w:r>
            <w:r w:rsidR="00496780" w:rsidRPr="00A227A4">
              <w:rPr>
                <w:rFonts w:ascii="Arial" w:hAnsi="Arial" w:cs="Arial"/>
              </w:rPr>
              <w:t xml:space="preserve">U25 </w:t>
            </w:r>
            <w:r w:rsidR="008C7EA9" w:rsidRPr="00A227A4">
              <w:rPr>
                <w:rFonts w:ascii="Arial" w:hAnsi="Arial" w:cs="Arial"/>
              </w:rPr>
              <w:t>Championship</w:t>
            </w:r>
            <w:r w:rsidR="009D5683" w:rsidRPr="00A227A4">
              <w:rPr>
                <w:rFonts w:ascii="Arial" w:hAnsi="Arial" w:cs="Arial"/>
              </w:rPr>
              <w:t xml:space="preserve">s, </w:t>
            </w:r>
            <w:r w:rsidR="00257F2A" w:rsidRPr="00A227A4">
              <w:rPr>
                <w:rFonts w:ascii="Arial" w:hAnsi="Arial" w:cs="Arial"/>
              </w:rPr>
              <w:t xml:space="preserve">CDI and </w:t>
            </w:r>
            <w:r w:rsidR="009D5683" w:rsidRPr="00A227A4">
              <w:rPr>
                <w:rFonts w:ascii="Arial" w:hAnsi="Arial" w:cs="Arial"/>
              </w:rPr>
              <w:t>World Breeding Championships</w:t>
            </w:r>
            <w:r w:rsidR="008C7EA9" w:rsidRPr="00A227A4">
              <w:rPr>
                <w:rFonts w:ascii="Arial" w:hAnsi="Arial" w:cs="Arial"/>
              </w:rPr>
              <w:t xml:space="preserve"> Selection Polic</w:t>
            </w:r>
            <w:r w:rsidR="00496780" w:rsidRPr="00A227A4">
              <w:rPr>
                <w:rFonts w:ascii="Arial" w:hAnsi="Arial" w:cs="Arial"/>
              </w:rPr>
              <w:t>ies</w:t>
            </w:r>
            <w:r w:rsidRPr="00A227A4">
              <w:rPr>
                <w:rFonts w:ascii="Arial" w:hAnsi="Arial" w:cs="Arial"/>
              </w:rPr>
              <w:t>.</w:t>
            </w:r>
          </w:p>
          <w:p w14:paraId="68A8BBB1" w14:textId="77777777" w:rsidR="009D5683" w:rsidRPr="00A227A4" w:rsidRDefault="009D5683" w:rsidP="009D21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0816F82D" w14:textId="755B9CD0" w:rsidR="005C0242" w:rsidRPr="00A227A4" w:rsidRDefault="00516ACA" w:rsidP="009D21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selection panel </w:t>
            </w:r>
            <w:r w:rsidR="00A27732">
              <w:rPr>
                <w:rFonts w:ascii="Arial" w:hAnsi="Arial" w:cs="Arial"/>
              </w:rPr>
              <w:t xml:space="preserve">work </w:t>
            </w:r>
            <w:r w:rsidR="001D7E43">
              <w:rPr>
                <w:rFonts w:ascii="Arial" w:hAnsi="Arial" w:cs="Arial"/>
              </w:rPr>
              <w:t xml:space="preserve">collaboratively </w:t>
            </w:r>
            <w:r>
              <w:rPr>
                <w:rFonts w:ascii="Arial" w:hAnsi="Arial" w:cs="Arial"/>
              </w:rPr>
              <w:t xml:space="preserve">and in partnership </w:t>
            </w:r>
            <w:r w:rsidR="004C74BF">
              <w:rPr>
                <w:rFonts w:ascii="Arial" w:hAnsi="Arial" w:cs="Arial"/>
              </w:rPr>
              <w:t xml:space="preserve">with the British Equestrian World Class </w:t>
            </w:r>
            <w:r w:rsidR="004E08E3">
              <w:rPr>
                <w:rFonts w:ascii="Arial" w:hAnsi="Arial" w:cs="Arial"/>
              </w:rPr>
              <w:t>Programme</w:t>
            </w:r>
            <w:r w:rsidR="004C74BF">
              <w:rPr>
                <w:rFonts w:ascii="Arial" w:hAnsi="Arial" w:cs="Arial"/>
              </w:rPr>
              <w:t xml:space="preserve"> </w:t>
            </w:r>
            <w:r w:rsidR="001D7E43">
              <w:rPr>
                <w:rFonts w:ascii="Arial" w:hAnsi="Arial" w:cs="Arial"/>
              </w:rPr>
              <w:t xml:space="preserve">(WCP) </w:t>
            </w:r>
            <w:r w:rsidR="004C74BF">
              <w:rPr>
                <w:rFonts w:ascii="Arial" w:hAnsi="Arial" w:cs="Arial"/>
              </w:rPr>
              <w:t xml:space="preserve">management team, including </w:t>
            </w:r>
            <w:r w:rsidR="00DE5D13" w:rsidRPr="00A227A4">
              <w:rPr>
                <w:rFonts w:ascii="Arial" w:hAnsi="Arial" w:cs="Arial"/>
              </w:rPr>
              <w:t>the WCP Performance Director</w:t>
            </w:r>
            <w:r w:rsidR="00D82D12" w:rsidRPr="00A227A4">
              <w:rPr>
                <w:rFonts w:ascii="Arial" w:hAnsi="Arial" w:cs="Arial"/>
              </w:rPr>
              <w:t xml:space="preserve"> and </w:t>
            </w:r>
            <w:r w:rsidR="003A3036" w:rsidRPr="003A3036">
              <w:rPr>
                <w:rFonts w:ascii="Arial" w:hAnsi="Arial" w:cs="Arial"/>
              </w:rPr>
              <w:t>WCP Team Manager</w:t>
            </w:r>
            <w:r w:rsidR="006A2195">
              <w:rPr>
                <w:rFonts w:ascii="Arial" w:hAnsi="Arial" w:cs="Arial"/>
              </w:rPr>
              <w:t>/</w:t>
            </w:r>
            <w:r w:rsidR="003A3036" w:rsidRPr="003A3036">
              <w:rPr>
                <w:rFonts w:ascii="Arial" w:hAnsi="Arial" w:cs="Arial"/>
              </w:rPr>
              <w:t>Chef d’Equipe for Dressage</w:t>
            </w:r>
            <w:r w:rsidR="00C11E2D" w:rsidRPr="00A227A4">
              <w:rPr>
                <w:rFonts w:ascii="Arial" w:hAnsi="Arial" w:cs="Arial"/>
              </w:rPr>
              <w:t xml:space="preserve">.  </w:t>
            </w:r>
          </w:p>
          <w:p w14:paraId="1194BCB4" w14:textId="1926FF25" w:rsidR="00C11E2D" w:rsidRPr="00A227A4" w:rsidRDefault="00C11E2D" w:rsidP="009D21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70720" w:rsidRPr="00395533" w14:paraId="4C6E3190" w14:textId="77777777" w:rsidTr="286DCCF0">
        <w:trPr>
          <w:jc w:val="center"/>
        </w:trPr>
        <w:tc>
          <w:tcPr>
            <w:tcW w:w="9923" w:type="dxa"/>
            <w:shd w:val="clear" w:color="auto" w:fill="000080"/>
          </w:tcPr>
          <w:p w14:paraId="3F201263" w14:textId="77777777" w:rsidR="00970720" w:rsidRPr="00A227A4" w:rsidRDefault="00970720" w:rsidP="00AA6F37">
            <w:pPr>
              <w:pStyle w:val="Seco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227A4">
              <w:rPr>
                <w:rFonts w:ascii="Arial" w:hAnsi="Arial" w:cs="Arial"/>
                <w:sz w:val="22"/>
                <w:szCs w:val="22"/>
                <w:lang w:val="pt-PT"/>
              </w:rPr>
              <w:t xml:space="preserve">3. </w:t>
            </w:r>
            <w:r w:rsidR="003D6378" w:rsidRPr="00A227A4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r w:rsidR="00AA6F37" w:rsidRPr="00A227A4">
              <w:rPr>
                <w:rFonts w:ascii="Arial" w:hAnsi="Arial" w:cs="Arial"/>
                <w:sz w:val="22"/>
                <w:szCs w:val="22"/>
                <w:lang w:val="pt-PT"/>
              </w:rPr>
              <w:t xml:space="preserve">MAIN </w:t>
            </w:r>
            <w:r w:rsidRPr="00A227A4">
              <w:rPr>
                <w:rFonts w:ascii="Arial" w:hAnsi="Arial" w:cs="Arial"/>
                <w:sz w:val="22"/>
                <w:szCs w:val="22"/>
                <w:lang w:val="pt-PT"/>
              </w:rPr>
              <w:t>RESPONS</w:t>
            </w:r>
            <w:r w:rsidR="008A2CA6" w:rsidRPr="00A227A4">
              <w:rPr>
                <w:rFonts w:ascii="Arial" w:hAnsi="Arial" w:cs="Arial"/>
                <w:sz w:val="22"/>
                <w:szCs w:val="22"/>
                <w:lang w:val="pt-PT"/>
              </w:rPr>
              <w:t>I</w:t>
            </w:r>
            <w:r w:rsidRPr="00A227A4">
              <w:rPr>
                <w:rFonts w:ascii="Arial" w:hAnsi="Arial" w:cs="Arial"/>
                <w:sz w:val="22"/>
                <w:szCs w:val="22"/>
                <w:lang w:val="pt-PT"/>
              </w:rPr>
              <w:t>BILITIES</w:t>
            </w:r>
          </w:p>
        </w:tc>
      </w:tr>
      <w:tr w:rsidR="00970720" w:rsidRPr="00395533" w14:paraId="5869E784" w14:textId="77777777" w:rsidTr="286DCCF0">
        <w:trPr>
          <w:jc w:val="center"/>
        </w:trPr>
        <w:tc>
          <w:tcPr>
            <w:tcW w:w="9923" w:type="dxa"/>
          </w:tcPr>
          <w:p w14:paraId="335AF120" w14:textId="3DD72599" w:rsidR="00F35C4B" w:rsidRPr="00A227A4" w:rsidRDefault="00FF2B97" w:rsidP="0080156C">
            <w:pPr>
              <w:numPr>
                <w:ilvl w:val="0"/>
                <w:numId w:val="11"/>
              </w:numPr>
              <w:spacing w:before="120" w:after="120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 part of the panel of selectors, work closely </w:t>
            </w:r>
            <w:r w:rsidR="002629A9" w:rsidRPr="00A227A4">
              <w:rPr>
                <w:rFonts w:ascii="Arial" w:hAnsi="Arial" w:cs="Arial"/>
              </w:rPr>
              <w:t xml:space="preserve">with </w:t>
            </w:r>
            <w:r w:rsidR="00EA1170">
              <w:rPr>
                <w:rFonts w:ascii="Arial" w:hAnsi="Arial" w:cs="Arial"/>
              </w:rPr>
              <w:t xml:space="preserve">the </w:t>
            </w:r>
            <w:r w:rsidR="004B01AC">
              <w:rPr>
                <w:rFonts w:ascii="Arial" w:hAnsi="Arial" w:cs="Arial"/>
              </w:rPr>
              <w:t xml:space="preserve">relevant BD / WCP teams </w:t>
            </w:r>
            <w:r w:rsidR="00E47FE5" w:rsidRPr="00A227A4">
              <w:rPr>
                <w:rFonts w:ascii="Arial" w:hAnsi="Arial" w:cs="Arial"/>
              </w:rPr>
              <w:t xml:space="preserve">on </w:t>
            </w:r>
            <w:r w:rsidR="00257F2A" w:rsidRPr="00A227A4">
              <w:rPr>
                <w:rFonts w:ascii="Arial" w:hAnsi="Arial" w:cs="Arial"/>
              </w:rPr>
              <w:t xml:space="preserve">the formulation and application of </w:t>
            </w:r>
            <w:r w:rsidR="00FE1C6F" w:rsidRPr="00A227A4">
              <w:rPr>
                <w:rFonts w:ascii="Arial" w:hAnsi="Arial" w:cs="Arial"/>
              </w:rPr>
              <w:t>Senior</w:t>
            </w:r>
            <w:r w:rsidR="009C14B9" w:rsidRPr="00A227A4">
              <w:rPr>
                <w:rFonts w:ascii="Arial" w:hAnsi="Arial" w:cs="Arial"/>
              </w:rPr>
              <w:t xml:space="preserve"> </w:t>
            </w:r>
            <w:r w:rsidR="003604C4" w:rsidRPr="00A227A4">
              <w:rPr>
                <w:rFonts w:ascii="Arial" w:hAnsi="Arial" w:cs="Arial"/>
              </w:rPr>
              <w:t xml:space="preserve">/ </w:t>
            </w:r>
            <w:r w:rsidR="00FE1C6F" w:rsidRPr="00A227A4">
              <w:rPr>
                <w:rFonts w:ascii="Arial" w:hAnsi="Arial" w:cs="Arial"/>
              </w:rPr>
              <w:t xml:space="preserve">U25 </w:t>
            </w:r>
            <w:r w:rsidR="00763918">
              <w:rPr>
                <w:rFonts w:ascii="Arial" w:hAnsi="Arial" w:cs="Arial"/>
              </w:rPr>
              <w:t xml:space="preserve">/ World Breeding </w:t>
            </w:r>
            <w:r w:rsidR="00FC393E" w:rsidRPr="00A227A4">
              <w:rPr>
                <w:rFonts w:ascii="Arial" w:hAnsi="Arial" w:cs="Arial"/>
              </w:rPr>
              <w:t>Championship</w:t>
            </w:r>
            <w:r w:rsidR="00BA7631">
              <w:rPr>
                <w:rFonts w:ascii="Arial" w:hAnsi="Arial" w:cs="Arial"/>
              </w:rPr>
              <w:t>s and</w:t>
            </w:r>
            <w:r w:rsidR="00257F2A" w:rsidRPr="00A227A4">
              <w:rPr>
                <w:rFonts w:ascii="Arial" w:hAnsi="Arial" w:cs="Arial"/>
              </w:rPr>
              <w:t xml:space="preserve"> CDI </w:t>
            </w:r>
            <w:r w:rsidR="00FE1C6F" w:rsidRPr="00A227A4">
              <w:rPr>
                <w:rFonts w:ascii="Arial" w:hAnsi="Arial" w:cs="Arial"/>
              </w:rPr>
              <w:t>Selection Polic</w:t>
            </w:r>
            <w:r w:rsidR="00257F2A" w:rsidRPr="00A227A4">
              <w:rPr>
                <w:rFonts w:ascii="Arial" w:hAnsi="Arial" w:cs="Arial"/>
              </w:rPr>
              <w:t>ies, requiring</w:t>
            </w:r>
            <w:r w:rsidR="00CB5F17" w:rsidRPr="00A227A4">
              <w:rPr>
                <w:rFonts w:ascii="Arial" w:hAnsi="Arial" w:cs="Arial"/>
              </w:rPr>
              <w:t xml:space="preserve"> a thorough </w:t>
            </w:r>
            <w:r w:rsidR="00C45E95" w:rsidRPr="00A227A4">
              <w:rPr>
                <w:rFonts w:ascii="Arial" w:hAnsi="Arial" w:cs="Arial"/>
              </w:rPr>
              <w:t xml:space="preserve">understanding </w:t>
            </w:r>
            <w:r w:rsidR="00CB5F17" w:rsidRPr="00A227A4">
              <w:rPr>
                <w:rFonts w:ascii="Arial" w:hAnsi="Arial" w:cs="Arial"/>
              </w:rPr>
              <w:t xml:space="preserve">and </w:t>
            </w:r>
            <w:r w:rsidR="00257F2A" w:rsidRPr="00A227A4">
              <w:rPr>
                <w:rFonts w:ascii="Arial" w:hAnsi="Arial" w:cs="Arial"/>
              </w:rPr>
              <w:t>in-depth</w:t>
            </w:r>
            <w:r w:rsidR="00CB5F17" w:rsidRPr="00A227A4">
              <w:rPr>
                <w:rFonts w:ascii="Arial" w:hAnsi="Arial" w:cs="Arial"/>
              </w:rPr>
              <w:t xml:space="preserve"> knowledge of </w:t>
            </w:r>
            <w:r w:rsidR="00F651DC">
              <w:rPr>
                <w:rFonts w:ascii="Arial" w:hAnsi="Arial" w:cs="Arial"/>
              </w:rPr>
              <w:t>international dressage</w:t>
            </w:r>
            <w:r w:rsidR="00263AE8">
              <w:rPr>
                <w:rFonts w:ascii="Arial" w:hAnsi="Arial" w:cs="Arial"/>
              </w:rPr>
              <w:t>, WCP strategy</w:t>
            </w:r>
            <w:r w:rsidR="00A41F4B">
              <w:rPr>
                <w:rFonts w:ascii="Arial" w:hAnsi="Arial" w:cs="Arial"/>
              </w:rPr>
              <w:t xml:space="preserve"> and performance </w:t>
            </w:r>
            <w:r w:rsidR="004B01AC">
              <w:rPr>
                <w:rFonts w:ascii="Arial" w:hAnsi="Arial" w:cs="Arial"/>
              </w:rPr>
              <w:t>requirements</w:t>
            </w:r>
            <w:r w:rsidR="00A41F4B">
              <w:rPr>
                <w:rFonts w:ascii="Arial" w:hAnsi="Arial" w:cs="Arial"/>
              </w:rPr>
              <w:t xml:space="preserve"> at elite level.</w:t>
            </w:r>
          </w:p>
          <w:p w14:paraId="34084914" w14:textId="6281E9E6" w:rsidR="00EE4CD1" w:rsidRPr="00A227A4" w:rsidRDefault="004B7E32" w:rsidP="00E978A3">
            <w:pPr>
              <w:numPr>
                <w:ilvl w:val="0"/>
                <w:numId w:val="11"/>
              </w:numPr>
              <w:spacing w:after="120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Regularly c</w:t>
            </w:r>
            <w:r w:rsidR="00C13F78">
              <w:rPr>
                <w:rFonts w:ascii="Arial" w:hAnsi="Arial" w:cs="Arial"/>
              </w:rPr>
              <w:t xml:space="preserve">ommunicate and collaborate </w:t>
            </w:r>
            <w:r w:rsidR="005951AB" w:rsidRPr="00A227A4">
              <w:rPr>
                <w:rFonts w:ascii="Arial" w:hAnsi="Arial" w:cs="Arial"/>
              </w:rPr>
              <w:t xml:space="preserve">with the </w:t>
            </w:r>
            <w:r w:rsidR="006D2AE0">
              <w:rPr>
                <w:rFonts w:ascii="Arial" w:hAnsi="Arial" w:cs="Arial"/>
              </w:rPr>
              <w:t xml:space="preserve">WCP </w:t>
            </w:r>
            <w:r w:rsidR="006D2AE0" w:rsidRPr="006D2AE0">
              <w:rPr>
                <w:rFonts w:ascii="Arial" w:hAnsi="Arial" w:cs="Arial"/>
              </w:rPr>
              <w:t xml:space="preserve">Team Manager/Chef d’Equipe </w:t>
            </w:r>
            <w:r w:rsidR="00525E9A">
              <w:rPr>
                <w:rFonts w:ascii="Arial" w:hAnsi="Arial" w:cs="Arial"/>
              </w:rPr>
              <w:t>to make informed decision</w:t>
            </w:r>
            <w:r>
              <w:rPr>
                <w:rFonts w:ascii="Arial" w:hAnsi="Arial" w:cs="Arial"/>
              </w:rPr>
              <w:t>s</w:t>
            </w:r>
            <w:r w:rsidR="00525E9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when </w:t>
            </w:r>
            <w:r w:rsidR="005951AB" w:rsidRPr="00A227A4">
              <w:rPr>
                <w:rFonts w:ascii="Arial" w:hAnsi="Arial" w:cs="Arial"/>
              </w:rPr>
              <w:t xml:space="preserve">selecting combinations to represent </w:t>
            </w:r>
            <w:r w:rsidR="00257F2A" w:rsidRPr="00A227A4">
              <w:rPr>
                <w:rFonts w:ascii="Arial" w:hAnsi="Arial" w:cs="Arial"/>
              </w:rPr>
              <w:t xml:space="preserve">Great Britain </w:t>
            </w:r>
            <w:r w:rsidR="005951AB" w:rsidRPr="00A227A4">
              <w:rPr>
                <w:rFonts w:ascii="Arial" w:hAnsi="Arial" w:cs="Arial"/>
              </w:rPr>
              <w:t xml:space="preserve">at major international competitions and/or to prepare combinations for future </w:t>
            </w:r>
            <w:r w:rsidR="00257F2A" w:rsidRPr="00A227A4">
              <w:rPr>
                <w:rFonts w:ascii="Arial" w:hAnsi="Arial" w:cs="Arial"/>
              </w:rPr>
              <w:t>c</w:t>
            </w:r>
            <w:r w:rsidR="005951AB" w:rsidRPr="00A227A4">
              <w:rPr>
                <w:rFonts w:ascii="Arial" w:hAnsi="Arial" w:cs="Arial"/>
              </w:rPr>
              <w:t>hampionships</w:t>
            </w:r>
            <w:r w:rsidR="007478B5" w:rsidRPr="00A227A4">
              <w:rPr>
                <w:rFonts w:ascii="Arial" w:hAnsi="Arial" w:cs="Arial"/>
              </w:rPr>
              <w:t>.</w:t>
            </w:r>
          </w:p>
          <w:p w14:paraId="22275F99" w14:textId="68160166" w:rsidR="00024AD0" w:rsidRPr="00A227A4" w:rsidRDefault="00CF20BD" w:rsidP="007E0A2E">
            <w:pPr>
              <w:numPr>
                <w:ilvl w:val="0"/>
                <w:numId w:val="11"/>
              </w:numPr>
              <w:spacing w:after="120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 xml:space="preserve">Attend national dressage </w:t>
            </w:r>
            <w:r w:rsidR="000C4DF6" w:rsidRPr="00A227A4">
              <w:rPr>
                <w:rFonts w:ascii="Arial" w:hAnsi="Arial" w:cs="Arial"/>
              </w:rPr>
              <w:t>competition</w:t>
            </w:r>
            <w:r w:rsidRPr="00A227A4">
              <w:rPr>
                <w:rFonts w:ascii="Arial" w:hAnsi="Arial" w:cs="Arial"/>
              </w:rPr>
              <w:t xml:space="preserve">s as required, in accordance with a schedule agreed </w:t>
            </w:r>
            <w:r w:rsidR="000E361C" w:rsidRPr="00A227A4">
              <w:rPr>
                <w:rFonts w:ascii="Arial" w:hAnsi="Arial" w:cs="Arial"/>
              </w:rPr>
              <w:t xml:space="preserve">annually </w:t>
            </w:r>
            <w:r w:rsidR="000C4DF6" w:rsidRPr="00A227A4">
              <w:rPr>
                <w:rFonts w:ascii="Arial" w:hAnsi="Arial" w:cs="Arial"/>
              </w:rPr>
              <w:t xml:space="preserve">with the </w:t>
            </w:r>
            <w:r w:rsidR="00992E53" w:rsidRPr="00A227A4">
              <w:rPr>
                <w:rFonts w:ascii="Arial" w:hAnsi="Arial" w:cs="Arial"/>
              </w:rPr>
              <w:t xml:space="preserve">BD </w:t>
            </w:r>
            <w:r w:rsidR="002434EB" w:rsidRPr="00A227A4">
              <w:rPr>
                <w:rFonts w:ascii="Arial" w:hAnsi="Arial" w:cs="Arial"/>
              </w:rPr>
              <w:t>CEO</w:t>
            </w:r>
            <w:r w:rsidR="00DE5D13" w:rsidRPr="00A227A4">
              <w:rPr>
                <w:rFonts w:ascii="Arial" w:hAnsi="Arial" w:cs="Arial"/>
              </w:rPr>
              <w:t>,</w:t>
            </w:r>
            <w:r w:rsidR="002434EB" w:rsidRPr="00A227A4">
              <w:rPr>
                <w:rFonts w:ascii="Arial" w:hAnsi="Arial" w:cs="Arial"/>
              </w:rPr>
              <w:t xml:space="preserve"> </w:t>
            </w:r>
            <w:r w:rsidR="00A42FDC">
              <w:rPr>
                <w:rFonts w:ascii="Arial" w:hAnsi="Arial" w:cs="Arial"/>
              </w:rPr>
              <w:t xml:space="preserve">WCP </w:t>
            </w:r>
            <w:r w:rsidR="00992E53" w:rsidRPr="00A227A4">
              <w:rPr>
                <w:rFonts w:ascii="Arial" w:hAnsi="Arial" w:cs="Arial"/>
              </w:rPr>
              <w:t>P</w:t>
            </w:r>
            <w:r w:rsidR="000C4DF6" w:rsidRPr="00A227A4">
              <w:rPr>
                <w:rFonts w:ascii="Arial" w:hAnsi="Arial" w:cs="Arial"/>
              </w:rPr>
              <w:t xml:space="preserve">erformance </w:t>
            </w:r>
            <w:r w:rsidR="00DE5D13" w:rsidRPr="00A227A4">
              <w:rPr>
                <w:rFonts w:ascii="Arial" w:hAnsi="Arial" w:cs="Arial"/>
              </w:rPr>
              <w:t xml:space="preserve">Director </w:t>
            </w:r>
            <w:r w:rsidR="003D6D52">
              <w:rPr>
                <w:rFonts w:ascii="Arial" w:hAnsi="Arial" w:cs="Arial"/>
              </w:rPr>
              <w:t>and</w:t>
            </w:r>
            <w:r w:rsidR="00DE5D13" w:rsidRPr="00A227A4">
              <w:rPr>
                <w:rFonts w:ascii="Arial" w:hAnsi="Arial" w:cs="Arial"/>
              </w:rPr>
              <w:t xml:space="preserve"> </w:t>
            </w:r>
            <w:r w:rsidR="00DB3C40" w:rsidRPr="00DB3C40">
              <w:rPr>
                <w:rFonts w:ascii="Arial" w:hAnsi="Arial" w:cs="Arial"/>
              </w:rPr>
              <w:t>Team Manager/Chef d’Equipe</w:t>
            </w:r>
            <w:r w:rsidR="000C4DF6" w:rsidRPr="00A227A4">
              <w:rPr>
                <w:rFonts w:ascii="Arial" w:hAnsi="Arial" w:cs="Arial"/>
              </w:rPr>
              <w:t xml:space="preserve">.  </w:t>
            </w:r>
          </w:p>
          <w:p w14:paraId="57BE7FCA" w14:textId="77777777" w:rsidR="000652C2" w:rsidRPr="00A227A4" w:rsidRDefault="000652C2" w:rsidP="000652C2">
            <w:pPr>
              <w:numPr>
                <w:ilvl w:val="0"/>
                <w:numId w:val="11"/>
              </w:numPr>
              <w:spacing w:after="120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>Monitor national and international results and performances at Senior, U</w:t>
            </w:r>
            <w:r>
              <w:rPr>
                <w:rFonts w:ascii="Arial" w:hAnsi="Arial" w:cs="Arial"/>
              </w:rPr>
              <w:t xml:space="preserve">nder </w:t>
            </w:r>
            <w:r w:rsidRPr="00A227A4">
              <w:rPr>
                <w:rFonts w:ascii="Arial" w:hAnsi="Arial" w:cs="Arial"/>
              </w:rPr>
              <w:t>25 and Young Horse level, to include the relevance of officiating judges.</w:t>
            </w:r>
          </w:p>
          <w:p w14:paraId="15B9E433" w14:textId="73C8CC75" w:rsidR="007E0A2E" w:rsidRDefault="00024AD0" w:rsidP="00024AD0">
            <w:pPr>
              <w:numPr>
                <w:ilvl w:val="0"/>
                <w:numId w:val="11"/>
              </w:numPr>
              <w:spacing w:after="120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>Attend</w:t>
            </w:r>
            <w:r w:rsidR="00BA7BED" w:rsidRPr="00A227A4">
              <w:rPr>
                <w:rFonts w:ascii="Arial" w:hAnsi="Arial" w:cs="Arial"/>
              </w:rPr>
              <w:t xml:space="preserve"> </w:t>
            </w:r>
            <w:r w:rsidR="002434EB" w:rsidRPr="00A227A4">
              <w:rPr>
                <w:rFonts w:ascii="Arial" w:hAnsi="Arial" w:cs="Arial"/>
              </w:rPr>
              <w:t xml:space="preserve">all </w:t>
            </w:r>
            <w:r w:rsidR="00AC5439" w:rsidRPr="00A227A4">
              <w:rPr>
                <w:rFonts w:ascii="Arial" w:hAnsi="Arial" w:cs="Arial"/>
              </w:rPr>
              <w:t xml:space="preserve">selection </w:t>
            </w:r>
            <w:r w:rsidRPr="00A227A4">
              <w:rPr>
                <w:rFonts w:ascii="Arial" w:hAnsi="Arial" w:cs="Arial"/>
              </w:rPr>
              <w:t>meetings</w:t>
            </w:r>
            <w:r w:rsidR="002434EB" w:rsidRPr="00A227A4">
              <w:rPr>
                <w:rFonts w:ascii="Arial" w:hAnsi="Arial" w:cs="Arial"/>
              </w:rPr>
              <w:t>,</w:t>
            </w:r>
            <w:r w:rsidR="00AC5439" w:rsidRPr="00A227A4">
              <w:rPr>
                <w:rFonts w:ascii="Arial" w:hAnsi="Arial" w:cs="Arial"/>
              </w:rPr>
              <w:t xml:space="preserve"> as and when required</w:t>
            </w:r>
            <w:r w:rsidR="002434EB" w:rsidRPr="00A227A4">
              <w:rPr>
                <w:rFonts w:ascii="Arial" w:hAnsi="Arial" w:cs="Arial"/>
              </w:rPr>
              <w:t>,</w:t>
            </w:r>
            <w:r w:rsidR="001E218E" w:rsidRPr="00A227A4">
              <w:rPr>
                <w:rFonts w:ascii="Arial" w:hAnsi="Arial" w:cs="Arial"/>
              </w:rPr>
              <w:t xml:space="preserve"> </w:t>
            </w:r>
            <w:r w:rsidR="005B5EAC" w:rsidRPr="00A227A4">
              <w:rPr>
                <w:rFonts w:ascii="Arial" w:hAnsi="Arial" w:cs="Arial"/>
              </w:rPr>
              <w:t xml:space="preserve">within any timeframes </w:t>
            </w:r>
            <w:r w:rsidR="00F50093" w:rsidRPr="00A227A4">
              <w:rPr>
                <w:rFonts w:ascii="Arial" w:hAnsi="Arial" w:cs="Arial"/>
              </w:rPr>
              <w:t xml:space="preserve">necessary </w:t>
            </w:r>
            <w:r w:rsidR="004131EC" w:rsidRPr="00A227A4">
              <w:rPr>
                <w:rFonts w:ascii="Arial" w:hAnsi="Arial" w:cs="Arial"/>
              </w:rPr>
              <w:t xml:space="preserve">to comply with competition </w:t>
            </w:r>
            <w:r w:rsidR="000E361C" w:rsidRPr="00A227A4">
              <w:rPr>
                <w:rFonts w:ascii="Arial" w:hAnsi="Arial" w:cs="Arial"/>
              </w:rPr>
              <w:t xml:space="preserve">and championship </w:t>
            </w:r>
            <w:r w:rsidR="004131EC" w:rsidRPr="00A227A4">
              <w:rPr>
                <w:rFonts w:ascii="Arial" w:hAnsi="Arial" w:cs="Arial"/>
              </w:rPr>
              <w:t>requirements</w:t>
            </w:r>
            <w:r w:rsidR="00AC5439" w:rsidRPr="00A227A4">
              <w:rPr>
                <w:rFonts w:ascii="Arial" w:hAnsi="Arial" w:cs="Arial"/>
              </w:rPr>
              <w:t>.</w:t>
            </w:r>
          </w:p>
          <w:p w14:paraId="200F8BB0" w14:textId="3CEBB95C" w:rsidR="00B075F0" w:rsidRPr="00B075F0" w:rsidRDefault="00B075F0" w:rsidP="00B075F0">
            <w:pPr>
              <w:pStyle w:val="ListParagraph"/>
              <w:numPr>
                <w:ilvl w:val="0"/>
                <w:numId w:val="11"/>
              </w:numPr>
              <w:spacing w:after="120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Attend and fully engage with </w:t>
            </w:r>
            <w:r w:rsidRPr="00B075F0">
              <w:rPr>
                <w:rFonts w:ascii="Arial" w:hAnsi="Arial" w:cs="Arial"/>
              </w:rPr>
              <w:t>selector training and development opportunities.</w:t>
            </w:r>
          </w:p>
          <w:p w14:paraId="06FB4235" w14:textId="4BA1FA8C" w:rsidR="00024AD0" w:rsidRPr="00A227A4" w:rsidRDefault="000E361C" w:rsidP="00024AD0">
            <w:pPr>
              <w:numPr>
                <w:ilvl w:val="0"/>
                <w:numId w:val="11"/>
              </w:numPr>
              <w:spacing w:after="120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 xml:space="preserve">Undertake </w:t>
            </w:r>
            <w:r w:rsidR="00024AD0" w:rsidRPr="00A227A4">
              <w:rPr>
                <w:rFonts w:ascii="Arial" w:hAnsi="Arial" w:cs="Arial"/>
              </w:rPr>
              <w:t xml:space="preserve">administrative tasks connected to the role </w:t>
            </w:r>
            <w:r w:rsidRPr="00A227A4">
              <w:rPr>
                <w:rFonts w:ascii="Arial" w:hAnsi="Arial" w:cs="Arial"/>
              </w:rPr>
              <w:t xml:space="preserve">of Selector </w:t>
            </w:r>
            <w:r w:rsidR="00024AD0" w:rsidRPr="00A227A4">
              <w:rPr>
                <w:rFonts w:ascii="Arial" w:hAnsi="Arial" w:cs="Arial"/>
              </w:rPr>
              <w:t>in an accurate and timely manner</w:t>
            </w:r>
            <w:r w:rsidRPr="00A227A4">
              <w:rPr>
                <w:rFonts w:ascii="Arial" w:hAnsi="Arial" w:cs="Arial"/>
              </w:rPr>
              <w:t>, including being</w:t>
            </w:r>
            <w:r w:rsidR="00024AD0" w:rsidRPr="00A227A4">
              <w:rPr>
                <w:rFonts w:ascii="Arial" w:hAnsi="Arial" w:cs="Arial"/>
              </w:rPr>
              <w:t xml:space="preserve"> responsive to email and phone requests.</w:t>
            </w:r>
          </w:p>
          <w:p w14:paraId="70279E21" w14:textId="65E3465F" w:rsidR="00024AD0" w:rsidRPr="00A227A4" w:rsidRDefault="000E361C" w:rsidP="00024AD0">
            <w:pPr>
              <w:numPr>
                <w:ilvl w:val="0"/>
                <w:numId w:val="11"/>
              </w:numPr>
              <w:spacing w:after="120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 xml:space="preserve">Act as an ambassador for British Dressage and British Equestrian, </w:t>
            </w:r>
            <w:r w:rsidR="00024AD0" w:rsidRPr="00A227A4">
              <w:rPr>
                <w:rFonts w:ascii="Arial" w:hAnsi="Arial" w:cs="Arial"/>
              </w:rPr>
              <w:t>convey</w:t>
            </w:r>
            <w:r w:rsidRPr="00A227A4">
              <w:rPr>
                <w:rFonts w:ascii="Arial" w:hAnsi="Arial" w:cs="Arial"/>
              </w:rPr>
              <w:t>ing</w:t>
            </w:r>
            <w:r w:rsidR="00024AD0" w:rsidRPr="00A227A4">
              <w:rPr>
                <w:rFonts w:ascii="Arial" w:hAnsi="Arial" w:cs="Arial"/>
              </w:rPr>
              <w:t xml:space="preserve"> an image that is consistent with </w:t>
            </w:r>
            <w:r w:rsidRPr="00A227A4">
              <w:rPr>
                <w:rFonts w:ascii="Arial" w:hAnsi="Arial" w:cs="Arial"/>
              </w:rPr>
              <w:t>the</w:t>
            </w:r>
            <w:r w:rsidR="00D04445" w:rsidRPr="00A227A4">
              <w:rPr>
                <w:rFonts w:ascii="Arial" w:hAnsi="Arial" w:cs="Arial"/>
              </w:rPr>
              <w:t>ir</w:t>
            </w:r>
            <w:r w:rsidRPr="00A227A4">
              <w:rPr>
                <w:rFonts w:ascii="Arial" w:hAnsi="Arial" w:cs="Arial"/>
              </w:rPr>
              <w:t xml:space="preserve"> values</w:t>
            </w:r>
            <w:r w:rsidR="00024AD0" w:rsidRPr="00A227A4">
              <w:rPr>
                <w:rFonts w:ascii="Arial" w:hAnsi="Arial" w:cs="Arial"/>
              </w:rPr>
              <w:t xml:space="preserve">, </w:t>
            </w:r>
            <w:r w:rsidR="00D04445" w:rsidRPr="00A227A4">
              <w:rPr>
                <w:rFonts w:ascii="Arial" w:hAnsi="Arial" w:cs="Arial"/>
              </w:rPr>
              <w:t xml:space="preserve">and </w:t>
            </w:r>
            <w:r w:rsidR="00024AD0" w:rsidRPr="00A227A4">
              <w:rPr>
                <w:rFonts w:ascii="Arial" w:hAnsi="Arial" w:cs="Arial"/>
              </w:rPr>
              <w:t xml:space="preserve">demonstrating </w:t>
            </w:r>
            <w:r w:rsidRPr="00A227A4">
              <w:rPr>
                <w:rFonts w:ascii="Arial" w:hAnsi="Arial" w:cs="Arial"/>
              </w:rPr>
              <w:t xml:space="preserve">the personal characteristics, qualities </w:t>
            </w:r>
            <w:r w:rsidR="00024AD0" w:rsidRPr="00A227A4">
              <w:rPr>
                <w:rFonts w:ascii="Arial" w:hAnsi="Arial" w:cs="Arial"/>
              </w:rPr>
              <w:t xml:space="preserve">and </w:t>
            </w:r>
            <w:r w:rsidRPr="00A227A4">
              <w:rPr>
                <w:rFonts w:ascii="Arial" w:hAnsi="Arial" w:cs="Arial"/>
              </w:rPr>
              <w:t xml:space="preserve">behaviours </w:t>
            </w:r>
            <w:r w:rsidR="00024AD0" w:rsidRPr="00A227A4">
              <w:rPr>
                <w:rFonts w:ascii="Arial" w:hAnsi="Arial" w:cs="Arial"/>
              </w:rPr>
              <w:t>that emphasise a pursuit of excellence through a team approach.</w:t>
            </w:r>
          </w:p>
          <w:p w14:paraId="19E7C2F0" w14:textId="115EC218" w:rsidR="00E55604" w:rsidRPr="00A227A4" w:rsidRDefault="00E55604" w:rsidP="00E55604">
            <w:pPr>
              <w:numPr>
                <w:ilvl w:val="0"/>
                <w:numId w:val="11"/>
              </w:numPr>
              <w:spacing w:after="120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 xml:space="preserve">Adhere to the BD/BEF Selectors’ Code of Conduct, displaying the highest standards of integrity and respecting </w:t>
            </w:r>
            <w:r w:rsidR="00C368D9">
              <w:rPr>
                <w:rFonts w:ascii="Arial" w:hAnsi="Arial" w:cs="Arial"/>
              </w:rPr>
              <w:t xml:space="preserve">complete </w:t>
            </w:r>
            <w:r w:rsidR="00955160">
              <w:rPr>
                <w:rFonts w:ascii="Arial" w:hAnsi="Arial" w:cs="Arial"/>
              </w:rPr>
              <w:t xml:space="preserve">confidentiality </w:t>
            </w:r>
            <w:r w:rsidR="002B07F0">
              <w:rPr>
                <w:rFonts w:ascii="Arial" w:hAnsi="Arial" w:cs="Arial"/>
              </w:rPr>
              <w:t>throughout</w:t>
            </w:r>
            <w:r w:rsidRPr="00A227A4">
              <w:rPr>
                <w:rFonts w:ascii="Arial" w:hAnsi="Arial" w:cs="Arial"/>
              </w:rPr>
              <w:t xml:space="preserve"> the selection process.</w:t>
            </w:r>
          </w:p>
          <w:p w14:paraId="6B2E3DC3" w14:textId="77777777" w:rsidR="00E55604" w:rsidRPr="00A227A4" w:rsidRDefault="00E55604" w:rsidP="00E55604">
            <w:pPr>
              <w:numPr>
                <w:ilvl w:val="0"/>
                <w:numId w:val="11"/>
              </w:numPr>
              <w:spacing w:after="120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>Maintain an awareness and understanding of clean sport regulations and principles, as well as equine and human national / international anti-doping and medication control rules.</w:t>
            </w:r>
          </w:p>
          <w:p w14:paraId="5902B86C" w14:textId="00BE4A52" w:rsidR="00A947A3" w:rsidRPr="00A227A4" w:rsidRDefault="001E4DC0" w:rsidP="00B435AB">
            <w:pPr>
              <w:numPr>
                <w:ilvl w:val="0"/>
                <w:numId w:val="11"/>
              </w:numPr>
              <w:spacing w:after="120"/>
              <w:ind w:left="714" w:hanging="357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 xml:space="preserve">Champion the values of </w:t>
            </w:r>
            <w:r w:rsidR="00C11E2D" w:rsidRPr="00A227A4">
              <w:rPr>
                <w:rFonts w:ascii="Arial" w:hAnsi="Arial" w:cs="Arial"/>
              </w:rPr>
              <w:t xml:space="preserve">inclusivity, </w:t>
            </w:r>
            <w:r w:rsidR="000E361C" w:rsidRPr="00A227A4">
              <w:rPr>
                <w:rFonts w:ascii="Arial" w:hAnsi="Arial" w:cs="Arial"/>
              </w:rPr>
              <w:t xml:space="preserve">integrity, </w:t>
            </w:r>
            <w:r w:rsidR="00C11E2D" w:rsidRPr="00A227A4">
              <w:rPr>
                <w:rFonts w:ascii="Arial" w:hAnsi="Arial" w:cs="Arial"/>
              </w:rPr>
              <w:t>respect, welfare</w:t>
            </w:r>
            <w:r w:rsidR="000E361C" w:rsidRPr="00A227A4">
              <w:rPr>
                <w:rFonts w:ascii="Arial" w:hAnsi="Arial" w:cs="Arial"/>
              </w:rPr>
              <w:t xml:space="preserve"> </w:t>
            </w:r>
            <w:r w:rsidR="00C11E2D" w:rsidRPr="00A227A4">
              <w:rPr>
                <w:rFonts w:ascii="Arial" w:hAnsi="Arial" w:cs="Arial"/>
              </w:rPr>
              <w:t>and teamwork</w:t>
            </w:r>
            <w:r w:rsidRPr="00A227A4">
              <w:rPr>
                <w:rFonts w:ascii="Arial" w:hAnsi="Arial" w:cs="Arial"/>
              </w:rPr>
              <w:t>, to encourage and promote an effective team</w:t>
            </w:r>
            <w:r w:rsidR="00B435AB">
              <w:rPr>
                <w:rFonts w:ascii="Arial" w:hAnsi="Arial" w:cs="Arial"/>
              </w:rPr>
              <w:t xml:space="preserve"> ethos</w:t>
            </w:r>
            <w:r w:rsidRPr="00A227A4">
              <w:rPr>
                <w:rFonts w:ascii="Arial" w:hAnsi="Arial" w:cs="Arial"/>
              </w:rPr>
              <w:t>, act</w:t>
            </w:r>
            <w:r w:rsidR="0091702D">
              <w:rPr>
                <w:rFonts w:ascii="Arial" w:hAnsi="Arial" w:cs="Arial"/>
              </w:rPr>
              <w:t>ing</w:t>
            </w:r>
            <w:r w:rsidRPr="00A227A4">
              <w:rPr>
                <w:rFonts w:ascii="Arial" w:hAnsi="Arial" w:cs="Arial"/>
              </w:rPr>
              <w:t xml:space="preserve"> as a positive </w:t>
            </w:r>
            <w:r w:rsidR="0098758F">
              <w:rPr>
                <w:rFonts w:ascii="Arial" w:hAnsi="Arial" w:cs="Arial"/>
              </w:rPr>
              <w:t xml:space="preserve">ambassador </w:t>
            </w:r>
            <w:r w:rsidR="00B435AB">
              <w:rPr>
                <w:rFonts w:ascii="Arial" w:hAnsi="Arial" w:cs="Arial"/>
              </w:rPr>
              <w:t>for the sport.</w:t>
            </w:r>
          </w:p>
        </w:tc>
      </w:tr>
      <w:tr w:rsidR="00970720" w:rsidRPr="00395533" w14:paraId="43F5DE64" w14:textId="77777777" w:rsidTr="286DCCF0">
        <w:trPr>
          <w:jc w:val="center"/>
        </w:trPr>
        <w:tc>
          <w:tcPr>
            <w:tcW w:w="9923" w:type="dxa"/>
            <w:shd w:val="clear" w:color="auto" w:fill="000080"/>
          </w:tcPr>
          <w:p w14:paraId="71E39C73" w14:textId="77777777" w:rsidR="00970720" w:rsidRPr="00A227A4" w:rsidRDefault="00E32692" w:rsidP="00AA6F37">
            <w:pPr>
              <w:rPr>
                <w:rFonts w:ascii="Arial" w:hAnsi="Arial" w:cs="Arial"/>
                <w:b/>
                <w:color w:val="FFFFFF"/>
                <w:lang w:val="pt-PT"/>
              </w:rPr>
            </w:pPr>
            <w:r w:rsidRPr="00A227A4">
              <w:rPr>
                <w:rFonts w:ascii="Arial" w:hAnsi="Arial" w:cs="Arial"/>
                <w:b/>
                <w:color w:val="FFFFFF"/>
                <w:lang w:val="pt-PT"/>
              </w:rPr>
              <w:lastRenderedPageBreak/>
              <w:t>4</w:t>
            </w:r>
            <w:r w:rsidR="00970720" w:rsidRPr="00A227A4">
              <w:rPr>
                <w:rFonts w:ascii="Arial" w:hAnsi="Arial" w:cs="Arial"/>
                <w:b/>
                <w:color w:val="FFFFFF"/>
                <w:lang w:val="pt-PT"/>
              </w:rPr>
              <w:t>.</w:t>
            </w:r>
            <w:r w:rsidR="00A87F84" w:rsidRPr="00A227A4">
              <w:rPr>
                <w:rFonts w:ascii="Arial" w:hAnsi="Arial" w:cs="Arial"/>
                <w:b/>
                <w:color w:val="FFFFFF"/>
                <w:lang w:val="pt-PT"/>
              </w:rPr>
              <w:t xml:space="preserve"> </w:t>
            </w:r>
            <w:r w:rsidR="00970720" w:rsidRPr="00A227A4">
              <w:rPr>
                <w:rFonts w:ascii="Arial" w:hAnsi="Arial" w:cs="Arial"/>
                <w:b/>
                <w:color w:val="FFFFFF"/>
                <w:lang w:val="pt-PT"/>
              </w:rPr>
              <w:t xml:space="preserve"> </w:t>
            </w:r>
            <w:r w:rsidR="00AA6F37" w:rsidRPr="00A227A4">
              <w:rPr>
                <w:rFonts w:ascii="Arial" w:hAnsi="Arial" w:cs="Arial"/>
                <w:b/>
                <w:color w:val="FFFFFF"/>
                <w:lang w:val="pt-PT"/>
              </w:rPr>
              <w:t>REQUIREMENTS FOR THE ROLE</w:t>
            </w:r>
          </w:p>
        </w:tc>
      </w:tr>
      <w:tr w:rsidR="00970720" w:rsidRPr="00395533" w14:paraId="4F4D3815" w14:textId="77777777" w:rsidTr="286DCCF0">
        <w:trPr>
          <w:trHeight w:val="2649"/>
          <w:jc w:val="center"/>
        </w:trPr>
        <w:tc>
          <w:tcPr>
            <w:tcW w:w="9923" w:type="dxa"/>
          </w:tcPr>
          <w:p w14:paraId="545F1A47" w14:textId="3DE18F52" w:rsidR="00395533" w:rsidRPr="00A227A4" w:rsidRDefault="00AA6F37" w:rsidP="005C0242">
            <w:pPr>
              <w:pStyle w:val="tEX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227A4">
              <w:rPr>
                <w:rFonts w:ascii="Arial" w:hAnsi="Arial" w:cs="Arial"/>
                <w:b/>
                <w:sz w:val="22"/>
                <w:szCs w:val="22"/>
                <w:u w:val="single"/>
                <w:lang w:val="en-GB"/>
              </w:rPr>
              <w:t xml:space="preserve">Knowledge / </w:t>
            </w:r>
            <w:r w:rsidR="005C0242" w:rsidRPr="00A227A4">
              <w:rPr>
                <w:rFonts w:ascii="Arial" w:hAnsi="Arial" w:cs="Arial"/>
                <w:b/>
                <w:sz w:val="22"/>
                <w:szCs w:val="22"/>
                <w:u w:val="single"/>
                <w:lang w:val="en-GB"/>
              </w:rPr>
              <w:t>Experience</w:t>
            </w:r>
            <w:r w:rsidRPr="00A227A4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  <w:p w14:paraId="7129CB58" w14:textId="77777777" w:rsidR="00701E53" w:rsidRDefault="003E6AA2" w:rsidP="00701E53">
            <w:pPr>
              <w:numPr>
                <w:ilvl w:val="0"/>
                <w:numId w:val="10"/>
              </w:numPr>
              <w:tabs>
                <w:tab w:val="left" w:pos="709"/>
              </w:tabs>
              <w:spacing w:before="120" w:after="120"/>
              <w:ind w:left="714" w:hanging="357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>Significant equestrian knowledge</w:t>
            </w:r>
            <w:r w:rsidR="000E1947" w:rsidRPr="00A227A4">
              <w:rPr>
                <w:rFonts w:ascii="Arial" w:hAnsi="Arial" w:cs="Arial"/>
              </w:rPr>
              <w:t xml:space="preserve">, with a </w:t>
            </w:r>
            <w:r w:rsidR="00FE7519" w:rsidRPr="00A227A4">
              <w:rPr>
                <w:rFonts w:ascii="Arial" w:hAnsi="Arial" w:cs="Arial"/>
              </w:rPr>
              <w:t>comprehensive</w:t>
            </w:r>
            <w:r w:rsidR="000E1947" w:rsidRPr="00A227A4">
              <w:rPr>
                <w:rFonts w:ascii="Arial" w:hAnsi="Arial" w:cs="Arial"/>
              </w:rPr>
              <w:t xml:space="preserve"> understanding of dressage</w:t>
            </w:r>
            <w:r w:rsidRPr="00A227A4">
              <w:rPr>
                <w:rFonts w:ascii="Arial" w:hAnsi="Arial" w:cs="Arial"/>
              </w:rPr>
              <w:t xml:space="preserve"> </w:t>
            </w:r>
            <w:r w:rsidR="000B2A5B" w:rsidRPr="00A227A4">
              <w:rPr>
                <w:rFonts w:ascii="Arial" w:hAnsi="Arial" w:cs="Arial"/>
              </w:rPr>
              <w:t xml:space="preserve">and </w:t>
            </w:r>
            <w:r w:rsidR="00FE7519" w:rsidRPr="00A227A4">
              <w:rPr>
                <w:rFonts w:ascii="Arial" w:hAnsi="Arial" w:cs="Arial"/>
              </w:rPr>
              <w:t>high-performance</w:t>
            </w:r>
            <w:r w:rsidR="008D1E65" w:rsidRPr="00A227A4">
              <w:rPr>
                <w:rFonts w:ascii="Arial" w:hAnsi="Arial" w:cs="Arial"/>
              </w:rPr>
              <w:t xml:space="preserve"> </w:t>
            </w:r>
            <w:r w:rsidR="000E361C" w:rsidRPr="00A227A4">
              <w:rPr>
                <w:rFonts w:ascii="Arial" w:hAnsi="Arial" w:cs="Arial"/>
              </w:rPr>
              <w:t xml:space="preserve">sport </w:t>
            </w:r>
            <w:r w:rsidR="008D1E65" w:rsidRPr="00A227A4">
              <w:rPr>
                <w:rFonts w:ascii="Arial" w:hAnsi="Arial" w:cs="Arial"/>
              </w:rPr>
              <w:t>on the international stage.</w:t>
            </w:r>
          </w:p>
          <w:p w14:paraId="08F3651B" w14:textId="016CB955" w:rsidR="008F73A5" w:rsidRPr="008F73A5" w:rsidRDefault="008F73A5" w:rsidP="008F73A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F73A5">
              <w:rPr>
                <w:rFonts w:ascii="Arial" w:hAnsi="Arial" w:cs="Arial"/>
              </w:rPr>
              <w:t>An understanding of performance delivery at elite level, including an appreciation of working with a multi-disciplinary support team</w:t>
            </w:r>
            <w:r w:rsidR="0083503D">
              <w:rPr>
                <w:rFonts w:ascii="Arial" w:hAnsi="Arial" w:cs="Arial"/>
              </w:rPr>
              <w:t>.</w:t>
            </w:r>
          </w:p>
          <w:p w14:paraId="53358172" w14:textId="124F74D1" w:rsidR="00D03A8D" w:rsidRPr="00FF28AD" w:rsidRDefault="00D064B1" w:rsidP="00FF28AD">
            <w:pPr>
              <w:numPr>
                <w:ilvl w:val="0"/>
                <w:numId w:val="10"/>
              </w:numPr>
              <w:tabs>
                <w:tab w:val="left" w:pos="709"/>
              </w:tabs>
              <w:spacing w:before="120" w:after="120"/>
              <w:ind w:left="714" w:hanging="357"/>
              <w:rPr>
                <w:rFonts w:ascii="Arial" w:hAnsi="Arial" w:cs="Arial"/>
              </w:rPr>
            </w:pPr>
            <w:r w:rsidRPr="00701E53">
              <w:rPr>
                <w:rFonts w:ascii="Arial" w:hAnsi="Arial" w:cs="Arial"/>
              </w:rPr>
              <w:t xml:space="preserve">An understanding of the strategic aims </w:t>
            </w:r>
            <w:r w:rsidR="00C65272">
              <w:rPr>
                <w:rFonts w:ascii="Arial" w:hAnsi="Arial" w:cs="Arial"/>
              </w:rPr>
              <w:t xml:space="preserve">and objectives </w:t>
            </w:r>
            <w:r w:rsidRPr="00701E53">
              <w:rPr>
                <w:rFonts w:ascii="Arial" w:hAnsi="Arial" w:cs="Arial"/>
              </w:rPr>
              <w:t>of the World Class Programme and UK Sport funding requirements</w:t>
            </w:r>
            <w:r w:rsidR="00AF1E15" w:rsidRPr="00FF28AD">
              <w:rPr>
                <w:rFonts w:ascii="Arial" w:hAnsi="Arial" w:cs="Arial"/>
              </w:rPr>
              <w:t>.</w:t>
            </w:r>
          </w:p>
          <w:p w14:paraId="2FB66689" w14:textId="5AB7AB5A" w:rsidR="00D6301F" w:rsidRPr="00D03A8D" w:rsidRDefault="00CA0046" w:rsidP="00701E53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rPr>
                <w:rFonts w:ascii="Arial" w:hAnsi="Arial" w:cs="Arial"/>
              </w:rPr>
            </w:pPr>
            <w:r w:rsidRPr="00D03A8D">
              <w:rPr>
                <w:rFonts w:ascii="Arial" w:hAnsi="Arial" w:cs="Arial"/>
              </w:rPr>
              <w:t xml:space="preserve">Ability </w:t>
            </w:r>
            <w:r w:rsidR="0012602E" w:rsidRPr="00D03A8D">
              <w:rPr>
                <w:rFonts w:ascii="Arial" w:hAnsi="Arial" w:cs="Arial"/>
              </w:rPr>
              <w:t xml:space="preserve">and capacity </w:t>
            </w:r>
            <w:r w:rsidR="006B5A47" w:rsidRPr="00D03A8D">
              <w:rPr>
                <w:rFonts w:ascii="Arial" w:hAnsi="Arial" w:cs="Arial"/>
              </w:rPr>
              <w:t>to engage with insight</w:t>
            </w:r>
            <w:r w:rsidR="00FE7519" w:rsidRPr="00D03A8D">
              <w:rPr>
                <w:rFonts w:ascii="Arial" w:hAnsi="Arial" w:cs="Arial"/>
              </w:rPr>
              <w:t xml:space="preserve"> and </w:t>
            </w:r>
            <w:r w:rsidR="005A0391" w:rsidRPr="00D03A8D">
              <w:rPr>
                <w:rFonts w:ascii="Arial" w:hAnsi="Arial" w:cs="Arial"/>
              </w:rPr>
              <w:t xml:space="preserve">data </w:t>
            </w:r>
            <w:r w:rsidR="00FE7519" w:rsidRPr="00D03A8D">
              <w:rPr>
                <w:rFonts w:ascii="Arial" w:hAnsi="Arial" w:cs="Arial"/>
              </w:rPr>
              <w:t>analysis</w:t>
            </w:r>
            <w:r w:rsidR="006B5A47" w:rsidRPr="00D03A8D">
              <w:rPr>
                <w:rFonts w:ascii="Arial" w:hAnsi="Arial" w:cs="Arial"/>
              </w:rPr>
              <w:t xml:space="preserve"> collated</w:t>
            </w:r>
            <w:r w:rsidR="0012602E" w:rsidRPr="00D03A8D">
              <w:rPr>
                <w:rFonts w:ascii="Arial" w:hAnsi="Arial" w:cs="Arial"/>
              </w:rPr>
              <w:t xml:space="preserve"> by WCP and BD teams</w:t>
            </w:r>
            <w:r w:rsidR="00FE7519" w:rsidRPr="00D03A8D">
              <w:rPr>
                <w:rFonts w:ascii="Arial" w:hAnsi="Arial" w:cs="Arial"/>
              </w:rPr>
              <w:t xml:space="preserve">, while </w:t>
            </w:r>
            <w:r w:rsidR="009412E5" w:rsidRPr="00D03A8D">
              <w:rPr>
                <w:rFonts w:ascii="Arial" w:hAnsi="Arial" w:cs="Arial"/>
              </w:rPr>
              <w:t xml:space="preserve">also </w:t>
            </w:r>
            <w:r w:rsidR="009F380D" w:rsidRPr="00D03A8D">
              <w:rPr>
                <w:rFonts w:ascii="Arial" w:hAnsi="Arial" w:cs="Arial"/>
              </w:rPr>
              <w:t>maintaining own</w:t>
            </w:r>
            <w:r w:rsidR="004910B7" w:rsidRPr="00D03A8D">
              <w:rPr>
                <w:rFonts w:ascii="Arial" w:hAnsi="Arial" w:cs="Arial"/>
              </w:rPr>
              <w:t xml:space="preserve"> knowledge</w:t>
            </w:r>
            <w:r w:rsidR="009F380D" w:rsidRPr="00D03A8D">
              <w:rPr>
                <w:rFonts w:ascii="Arial" w:hAnsi="Arial" w:cs="Arial"/>
              </w:rPr>
              <w:t xml:space="preserve"> </w:t>
            </w:r>
            <w:r w:rsidR="00C2743B" w:rsidRPr="00D03A8D">
              <w:rPr>
                <w:rFonts w:ascii="Arial" w:hAnsi="Arial" w:cs="Arial"/>
              </w:rPr>
              <w:t>o</w:t>
            </w:r>
            <w:r w:rsidR="003E318A" w:rsidRPr="00D03A8D">
              <w:rPr>
                <w:rFonts w:ascii="Arial" w:hAnsi="Arial" w:cs="Arial"/>
              </w:rPr>
              <w:t>f</w:t>
            </w:r>
            <w:r w:rsidR="004910B7" w:rsidRPr="00D03A8D">
              <w:rPr>
                <w:rFonts w:ascii="Arial" w:hAnsi="Arial" w:cs="Arial"/>
              </w:rPr>
              <w:t xml:space="preserve"> current</w:t>
            </w:r>
            <w:r w:rsidR="00C2743B" w:rsidRPr="00D03A8D">
              <w:rPr>
                <w:rFonts w:ascii="Arial" w:hAnsi="Arial" w:cs="Arial"/>
              </w:rPr>
              <w:t xml:space="preserve"> trends, performances and results</w:t>
            </w:r>
            <w:r w:rsidR="00F86E3C" w:rsidRPr="00D03A8D">
              <w:rPr>
                <w:rFonts w:ascii="Arial" w:hAnsi="Arial" w:cs="Arial"/>
              </w:rPr>
              <w:t>.</w:t>
            </w:r>
            <w:r w:rsidR="006B5A47" w:rsidRPr="00D03A8D">
              <w:rPr>
                <w:rFonts w:ascii="Arial" w:hAnsi="Arial" w:cs="Arial"/>
              </w:rPr>
              <w:t xml:space="preserve"> </w:t>
            </w:r>
          </w:p>
          <w:p w14:paraId="7DBC640D" w14:textId="77777777" w:rsidR="00D03A8D" w:rsidRDefault="00671DF6" w:rsidP="00D03A8D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>Excellent knowledge of BD and FEI Rules</w:t>
            </w:r>
            <w:r w:rsidR="00FE7519" w:rsidRPr="00A227A4">
              <w:rPr>
                <w:rFonts w:ascii="Arial" w:hAnsi="Arial" w:cs="Arial"/>
              </w:rPr>
              <w:t xml:space="preserve">, </w:t>
            </w:r>
            <w:r w:rsidRPr="00A227A4">
              <w:rPr>
                <w:rFonts w:ascii="Arial" w:hAnsi="Arial" w:cs="Arial"/>
              </w:rPr>
              <w:t>including</w:t>
            </w:r>
            <w:r w:rsidR="00FE7519" w:rsidRPr="00A227A4">
              <w:rPr>
                <w:rFonts w:ascii="Arial" w:hAnsi="Arial" w:cs="Arial"/>
              </w:rPr>
              <w:t xml:space="preserve"> competition structures and championship formats, as well as</w:t>
            </w:r>
            <w:r w:rsidRPr="00A227A4">
              <w:rPr>
                <w:rFonts w:ascii="Arial" w:hAnsi="Arial" w:cs="Arial"/>
              </w:rPr>
              <w:t xml:space="preserve"> </w:t>
            </w:r>
            <w:r w:rsidR="00FE7519" w:rsidRPr="00A227A4">
              <w:rPr>
                <w:rFonts w:ascii="Arial" w:hAnsi="Arial" w:cs="Arial"/>
              </w:rPr>
              <w:t>all relevant</w:t>
            </w:r>
            <w:r w:rsidR="00500443">
              <w:rPr>
                <w:rFonts w:ascii="Arial" w:hAnsi="Arial" w:cs="Arial"/>
              </w:rPr>
              <w:t xml:space="preserve"> equine</w:t>
            </w:r>
            <w:r w:rsidR="00FE7519" w:rsidRPr="00A227A4">
              <w:rPr>
                <w:rFonts w:ascii="Arial" w:hAnsi="Arial" w:cs="Arial"/>
              </w:rPr>
              <w:t xml:space="preserve"> welfare</w:t>
            </w:r>
            <w:r w:rsidRPr="00A227A4">
              <w:rPr>
                <w:rFonts w:ascii="Arial" w:hAnsi="Arial" w:cs="Arial"/>
              </w:rPr>
              <w:t xml:space="preserve"> </w:t>
            </w:r>
            <w:r w:rsidR="00F96FDB" w:rsidRPr="00A227A4">
              <w:rPr>
                <w:rFonts w:ascii="Arial" w:hAnsi="Arial" w:cs="Arial"/>
              </w:rPr>
              <w:t xml:space="preserve">guidelines and </w:t>
            </w:r>
            <w:r w:rsidRPr="00A227A4">
              <w:rPr>
                <w:rFonts w:ascii="Arial" w:hAnsi="Arial" w:cs="Arial"/>
              </w:rPr>
              <w:t>regulation</w:t>
            </w:r>
            <w:r w:rsidR="00FE7519" w:rsidRPr="00A227A4">
              <w:rPr>
                <w:rFonts w:ascii="Arial" w:hAnsi="Arial" w:cs="Arial"/>
              </w:rPr>
              <w:t>s.</w:t>
            </w:r>
          </w:p>
          <w:p w14:paraId="2E780FEE" w14:textId="5A2EBF71" w:rsidR="00A947A3" w:rsidRPr="00D03A8D" w:rsidRDefault="00A947A3" w:rsidP="00D03A8D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</w:rPr>
            </w:pPr>
            <w:r w:rsidRPr="00D03A8D">
              <w:rPr>
                <w:rFonts w:ascii="Arial" w:hAnsi="Arial" w:cs="Arial"/>
              </w:rPr>
              <w:t xml:space="preserve">Computer literate, with the ability to work from home </w:t>
            </w:r>
            <w:r w:rsidR="00932991" w:rsidRPr="00D03A8D">
              <w:rPr>
                <w:rFonts w:ascii="Arial" w:hAnsi="Arial" w:cs="Arial"/>
              </w:rPr>
              <w:t xml:space="preserve">and </w:t>
            </w:r>
            <w:r w:rsidRPr="00D03A8D">
              <w:rPr>
                <w:rFonts w:ascii="Arial" w:hAnsi="Arial" w:cs="Arial"/>
              </w:rPr>
              <w:t xml:space="preserve">access to </w:t>
            </w:r>
            <w:r w:rsidR="00DC5CC2">
              <w:rPr>
                <w:rFonts w:ascii="Arial" w:hAnsi="Arial" w:cs="Arial"/>
              </w:rPr>
              <w:t>PC</w:t>
            </w:r>
            <w:r w:rsidRPr="00D03A8D">
              <w:rPr>
                <w:rFonts w:ascii="Arial" w:hAnsi="Arial" w:cs="Arial"/>
              </w:rPr>
              <w:t>, internet and email.</w:t>
            </w:r>
          </w:p>
          <w:p w14:paraId="514B6593" w14:textId="042162B6" w:rsidR="00B815B5" w:rsidRPr="002E4F06" w:rsidRDefault="000D5EA3" w:rsidP="002E4F06">
            <w:pPr>
              <w:numPr>
                <w:ilvl w:val="0"/>
                <w:numId w:val="10"/>
              </w:numPr>
              <w:ind w:left="714" w:hanging="357"/>
              <w:rPr>
                <w:rFonts w:ascii="Arial" w:hAnsi="Arial" w:cs="Arial"/>
                <w:lang w:val="en-AU"/>
              </w:rPr>
            </w:pPr>
            <w:r w:rsidRPr="00A227A4">
              <w:rPr>
                <w:rFonts w:ascii="Arial" w:hAnsi="Arial" w:cs="Arial"/>
                <w:lang w:val="en-AU"/>
              </w:rPr>
              <w:t xml:space="preserve">Driving licence and </w:t>
            </w:r>
            <w:r w:rsidR="00F647A7" w:rsidRPr="00A227A4">
              <w:rPr>
                <w:rFonts w:ascii="Arial" w:hAnsi="Arial" w:cs="Arial"/>
                <w:lang w:val="en-AU"/>
              </w:rPr>
              <w:t xml:space="preserve">access to </w:t>
            </w:r>
            <w:r w:rsidRPr="00A227A4">
              <w:rPr>
                <w:rFonts w:ascii="Arial" w:hAnsi="Arial" w:cs="Arial"/>
                <w:lang w:val="en-AU"/>
              </w:rPr>
              <w:t>own car</w:t>
            </w:r>
            <w:r w:rsidR="0082328E" w:rsidRPr="00A227A4">
              <w:rPr>
                <w:rFonts w:ascii="Arial" w:hAnsi="Arial" w:cs="Arial"/>
                <w:lang w:val="en-AU"/>
              </w:rPr>
              <w:t>.</w:t>
            </w:r>
            <w:r w:rsidR="002E4F06">
              <w:rPr>
                <w:rFonts w:ascii="Arial" w:hAnsi="Arial" w:cs="Arial"/>
                <w:lang w:val="en-AU"/>
              </w:rPr>
              <w:t xml:space="preserve"> </w:t>
            </w:r>
            <w:r w:rsidR="006444B3" w:rsidRPr="002E4F06">
              <w:rPr>
                <w:rFonts w:ascii="Arial" w:hAnsi="Arial" w:cs="Arial"/>
              </w:rPr>
              <w:t xml:space="preserve">Occasional international travel may be required, although </w:t>
            </w:r>
            <w:r w:rsidR="00861742">
              <w:rPr>
                <w:rFonts w:ascii="Arial" w:hAnsi="Arial" w:cs="Arial"/>
              </w:rPr>
              <w:t xml:space="preserve">a </w:t>
            </w:r>
            <w:r w:rsidR="006444B3" w:rsidRPr="002E4F06">
              <w:rPr>
                <w:rFonts w:ascii="Arial" w:hAnsi="Arial" w:cs="Arial"/>
              </w:rPr>
              <w:t>subscription to follow overseas events via live streaming will be provided.</w:t>
            </w:r>
          </w:p>
          <w:p w14:paraId="5A2F1F34" w14:textId="77777777" w:rsidR="002E4F06" w:rsidRDefault="002E4F06" w:rsidP="00861742">
            <w:pPr>
              <w:rPr>
                <w:rFonts w:ascii="Arial" w:hAnsi="Arial" w:cs="Arial"/>
                <w:lang w:val="en-AU"/>
              </w:rPr>
            </w:pPr>
          </w:p>
          <w:p w14:paraId="2AEA6AD0" w14:textId="77777777" w:rsidR="002E4F06" w:rsidRDefault="008A06A4" w:rsidP="002E4F06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 xml:space="preserve">Preference will be given to </w:t>
            </w:r>
            <w:r w:rsidR="0028601D">
              <w:rPr>
                <w:rFonts w:ascii="Arial" w:hAnsi="Arial" w:cs="Arial"/>
                <w:lang w:val="en-AU"/>
              </w:rPr>
              <w:t xml:space="preserve">those candidates who have experience of riding, coaching or judging up to Grand Prix level, </w:t>
            </w:r>
            <w:r w:rsidR="00046936" w:rsidRPr="00046936">
              <w:rPr>
                <w:rFonts w:ascii="Arial" w:hAnsi="Arial" w:cs="Arial"/>
                <w:lang w:val="en-AU"/>
              </w:rPr>
              <w:t xml:space="preserve">or </w:t>
            </w:r>
            <w:r w:rsidR="008B3D0F">
              <w:rPr>
                <w:rFonts w:ascii="Arial" w:hAnsi="Arial" w:cs="Arial"/>
                <w:lang w:val="en-AU"/>
              </w:rPr>
              <w:t xml:space="preserve">extensive discipline-specific </w:t>
            </w:r>
            <w:r w:rsidR="00046936" w:rsidRPr="00046936">
              <w:rPr>
                <w:rFonts w:ascii="Arial" w:hAnsi="Arial" w:cs="Arial"/>
                <w:lang w:val="en-AU"/>
              </w:rPr>
              <w:t>performance expertise</w:t>
            </w:r>
            <w:r w:rsidR="00046936">
              <w:rPr>
                <w:rFonts w:ascii="Arial" w:hAnsi="Arial" w:cs="Arial"/>
                <w:lang w:val="en-AU"/>
              </w:rPr>
              <w:t xml:space="preserve">, </w:t>
            </w:r>
            <w:r w:rsidR="0028601D">
              <w:rPr>
                <w:rFonts w:ascii="Arial" w:hAnsi="Arial" w:cs="Arial"/>
                <w:lang w:val="en-AU"/>
              </w:rPr>
              <w:t>although this is considered desirable rather than essential.</w:t>
            </w:r>
          </w:p>
          <w:p w14:paraId="30396074" w14:textId="77777777" w:rsidR="002E4F06" w:rsidRDefault="002E4F06" w:rsidP="002E4F06">
            <w:pPr>
              <w:rPr>
                <w:rFonts w:ascii="Arial" w:hAnsi="Arial" w:cs="Arial"/>
                <w:lang w:val="en-AU"/>
              </w:rPr>
            </w:pPr>
          </w:p>
          <w:p w14:paraId="3583C1F7" w14:textId="20D51DF1" w:rsidR="00B815B5" w:rsidRDefault="0098758F" w:rsidP="002E4F06">
            <w:pPr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>All officials are required to have a disclosure and barring service check and attend a Safeguarding course once appointed.  These will need to be updated every three years.</w:t>
            </w:r>
          </w:p>
          <w:p w14:paraId="48ABB713" w14:textId="77777777" w:rsidR="002E4F06" w:rsidRPr="00B815B5" w:rsidRDefault="002E4F06" w:rsidP="002E4F06">
            <w:pPr>
              <w:rPr>
                <w:rFonts w:ascii="Arial" w:hAnsi="Arial" w:cs="Arial"/>
                <w:lang w:val="en-AU"/>
              </w:rPr>
            </w:pPr>
          </w:p>
          <w:p w14:paraId="69F29C4A" w14:textId="1545E58B" w:rsidR="004B42A3" w:rsidRDefault="004B42A3" w:rsidP="002E4F06">
            <w:pPr>
              <w:pStyle w:val="tEXTO"/>
              <w:spacing w:after="0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  <w:t>Conflicts of Interest:</w:t>
            </w:r>
          </w:p>
          <w:p w14:paraId="21D7C7F7" w14:textId="47C1BAAB" w:rsidR="004B42A3" w:rsidRDefault="004B42A3" w:rsidP="002E4F06">
            <w:pPr>
              <w:pStyle w:val="tEXTO"/>
              <w:spacing w:before="120" w:after="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</w:t>
            </w:r>
            <w:r w:rsidRPr="00EE1B2E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ndividuals </w:t>
            </w:r>
            <w:r w:rsidR="00901F1A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must declare </w:t>
            </w:r>
            <w:r w:rsidRPr="00EE1B2E">
              <w:rPr>
                <w:rFonts w:ascii="Arial" w:hAnsi="Arial" w:cs="Arial"/>
                <w:bCs/>
                <w:sz w:val="22"/>
                <w:szCs w:val="22"/>
                <w:lang w:val="en-GB"/>
              </w:rPr>
              <w:t>any interest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s that may create an actual, potential, or perceived conflict of interest with the role as a Selector</w:t>
            </w:r>
            <w:r w:rsidR="00D029A3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, which will be taken into </w:t>
            </w:r>
            <w:r w:rsidR="005D07DE">
              <w:rPr>
                <w:rFonts w:ascii="Arial" w:hAnsi="Arial" w:cs="Arial"/>
                <w:bCs/>
                <w:sz w:val="22"/>
                <w:szCs w:val="22"/>
                <w:lang w:val="en-GB"/>
              </w:rPr>
              <w:t>consideration</w:t>
            </w:r>
            <w:r w:rsidR="00D029A3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for all candidates</w:t>
            </w:r>
            <w:r w:rsidRPr="00EE1B2E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. 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These may </w:t>
            </w:r>
            <w:r w:rsidR="00B26A44">
              <w:rPr>
                <w:rFonts w:ascii="Arial" w:hAnsi="Arial" w:cs="Arial"/>
                <w:bCs/>
                <w:sz w:val="22"/>
                <w:szCs w:val="22"/>
                <w:lang w:val="en-GB"/>
              </w:rPr>
              <w:t>include</w:t>
            </w:r>
            <w:r w:rsidR="00FE015B">
              <w:rPr>
                <w:rFonts w:ascii="Arial" w:hAnsi="Arial" w:cs="Arial"/>
                <w:bCs/>
                <w:sz w:val="22"/>
                <w:szCs w:val="22"/>
                <w:lang w:val="en-GB"/>
              </w:rPr>
              <w:t>,</w:t>
            </w:r>
            <w:r w:rsidR="00B26A44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but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are not limited to</w:t>
            </w:r>
            <w:r w:rsidR="00FE015B">
              <w:rPr>
                <w:rFonts w:ascii="Arial" w:hAnsi="Arial" w:cs="Arial"/>
                <w:bCs/>
                <w:sz w:val="22"/>
                <w:szCs w:val="22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</w:t>
            </w:r>
            <w:r w:rsidRPr="00EE1B2E">
              <w:rPr>
                <w:rFonts w:ascii="Arial" w:hAnsi="Arial" w:cs="Arial"/>
                <w:bCs/>
                <w:sz w:val="22"/>
                <w:szCs w:val="22"/>
                <w:lang w:val="en-GB"/>
              </w:rPr>
              <w:t>being an active FEI international dressage judge</w:t>
            </w:r>
            <w:r w:rsidR="00B26A44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, </w:t>
            </w:r>
            <w:r w:rsidRPr="00EE1B2E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involved in 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coaching </w:t>
            </w:r>
            <w:r w:rsidRPr="00EE1B2E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any </w:t>
            </w:r>
            <w:r w:rsidR="00586FD7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rider in </w:t>
            </w:r>
            <w:r w:rsidRPr="00EE1B2E">
              <w:rPr>
                <w:rFonts w:ascii="Arial" w:hAnsi="Arial" w:cs="Arial"/>
                <w:bCs/>
                <w:sz w:val="22"/>
                <w:szCs w:val="22"/>
                <w:lang w:val="en-GB"/>
              </w:rPr>
              <w:t>conten</w:t>
            </w:r>
            <w:r w:rsidR="00586FD7">
              <w:rPr>
                <w:rFonts w:ascii="Arial" w:hAnsi="Arial" w:cs="Arial"/>
                <w:bCs/>
                <w:sz w:val="22"/>
                <w:szCs w:val="22"/>
                <w:lang w:val="en-GB"/>
              </w:rPr>
              <w:t>tion for selection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, </w:t>
            </w:r>
            <w:r w:rsidR="00E90BCF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owning a horse in contention for selection, </w:t>
            </w:r>
            <w:r w:rsidR="00B918CC">
              <w:rPr>
                <w:rFonts w:ascii="Arial" w:hAnsi="Arial" w:cs="Arial"/>
                <w:bCs/>
                <w:sz w:val="22"/>
                <w:szCs w:val="22"/>
                <w:lang w:val="en-GB"/>
              </w:rPr>
              <w:t>receiving coaching or training</w:t>
            </w:r>
            <w:r w:rsidR="00E90BCF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, 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advising on the buying and selling of horses, or any other </w:t>
            </w:r>
            <w:r w:rsidR="00586FD7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personal or professional 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interest that may reasonably be considered as a conflict in the selection process.</w:t>
            </w:r>
          </w:p>
          <w:p w14:paraId="7370F3FD" w14:textId="08846145" w:rsidR="002E4F06" w:rsidRPr="004B42A3" w:rsidRDefault="002E4F06" w:rsidP="002E4F06">
            <w:pPr>
              <w:pStyle w:val="tEXTO"/>
              <w:spacing w:before="0" w:after="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</w:p>
        </w:tc>
      </w:tr>
      <w:tr w:rsidR="001A2E97" w:rsidRPr="00395533" w14:paraId="7F63F675" w14:textId="77777777" w:rsidTr="286DCCF0">
        <w:trPr>
          <w:trHeight w:val="2649"/>
          <w:jc w:val="center"/>
        </w:trPr>
        <w:tc>
          <w:tcPr>
            <w:tcW w:w="9923" w:type="dxa"/>
            <w:tcBorders>
              <w:bottom w:val="single" w:sz="4" w:space="0" w:color="auto"/>
            </w:tcBorders>
          </w:tcPr>
          <w:p w14:paraId="59AAD09D" w14:textId="7F9B223B" w:rsidR="00395533" w:rsidRPr="00A227A4" w:rsidRDefault="00AA6F37" w:rsidP="001A2E97">
            <w:pPr>
              <w:pStyle w:val="tEXTO"/>
              <w:rPr>
                <w:rFonts w:ascii="Arial" w:hAnsi="Arial" w:cs="Arial"/>
                <w:b/>
                <w:sz w:val="22"/>
                <w:szCs w:val="22"/>
                <w:u w:val="single"/>
                <w:lang w:val="en-GB"/>
              </w:rPr>
            </w:pPr>
            <w:r w:rsidRPr="00A227A4">
              <w:rPr>
                <w:rFonts w:ascii="Arial" w:hAnsi="Arial" w:cs="Arial"/>
                <w:b/>
                <w:sz w:val="22"/>
                <w:szCs w:val="22"/>
                <w:u w:val="single"/>
                <w:lang w:val="en-GB"/>
              </w:rPr>
              <w:t>Personal Skills / Characteristics</w:t>
            </w:r>
          </w:p>
          <w:p w14:paraId="0A7F0269" w14:textId="678B6EC6" w:rsidR="00A947A3" w:rsidRPr="00A227A4" w:rsidRDefault="00A947A3" w:rsidP="00586FD7">
            <w:pPr>
              <w:numPr>
                <w:ilvl w:val="0"/>
                <w:numId w:val="10"/>
              </w:numPr>
              <w:tabs>
                <w:tab w:val="left" w:pos="709"/>
              </w:tabs>
              <w:spacing w:before="120" w:after="120"/>
              <w:ind w:left="714" w:hanging="357"/>
              <w:rPr>
                <w:rFonts w:ascii="Arial" w:hAnsi="Arial" w:cs="Arial"/>
                <w:lang w:val="en-AU"/>
              </w:rPr>
            </w:pPr>
            <w:r w:rsidRPr="00A227A4">
              <w:rPr>
                <w:rFonts w:ascii="Arial" w:hAnsi="Arial" w:cs="Arial"/>
                <w:lang w:val="en-AU"/>
              </w:rPr>
              <w:t>High</w:t>
            </w:r>
            <w:r w:rsidR="007D124D" w:rsidRPr="00A227A4">
              <w:rPr>
                <w:rFonts w:ascii="Arial" w:hAnsi="Arial" w:cs="Arial"/>
                <w:lang w:val="en-AU"/>
              </w:rPr>
              <w:t xml:space="preserve"> degree of personal and professional integrity</w:t>
            </w:r>
            <w:r w:rsidRPr="00A227A4">
              <w:rPr>
                <w:rFonts w:ascii="Arial" w:hAnsi="Arial" w:cs="Arial"/>
                <w:lang w:val="en-AU"/>
              </w:rPr>
              <w:t>, generating trust and respect</w:t>
            </w:r>
            <w:r w:rsidR="008A1CFB">
              <w:rPr>
                <w:rFonts w:ascii="Arial" w:hAnsi="Arial" w:cs="Arial"/>
                <w:lang w:val="en-AU"/>
              </w:rPr>
              <w:t xml:space="preserve">, including maintaining </w:t>
            </w:r>
            <w:r w:rsidR="00780885" w:rsidRPr="00780885">
              <w:rPr>
                <w:rFonts w:ascii="Arial" w:hAnsi="Arial" w:cs="Arial"/>
                <w:lang w:val="en-AU"/>
              </w:rPr>
              <w:t>confidentiality around selection discussions, athlete and horse information</w:t>
            </w:r>
            <w:r w:rsidRPr="00A227A4">
              <w:rPr>
                <w:rFonts w:ascii="Arial" w:hAnsi="Arial" w:cs="Arial"/>
                <w:lang w:val="en-AU"/>
              </w:rPr>
              <w:t>.</w:t>
            </w:r>
          </w:p>
          <w:p w14:paraId="5BE9FD79" w14:textId="4EEE59EE" w:rsidR="007D124D" w:rsidRPr="00A227A4" w:rsidRDefault="00A947A3" w:rsidP="00AA6F37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  <w:lang w:val="en-AU"/>
              </w:rPr>
            </w:pPr>
            <w:r w:rsidRPr="00A227A4">
              <w:rPr>
                <w:rFonts w:ascii="Arial" w:hAnsi="Arial" w:cs="Arial"/>
                <w:lang w:val="en-AU"/>
              </w:rPr>
              <w:t>Friendly and approachable, with the ability</w:t>
            </w:r>
            <w:r w:rsidR="00FB143D" w:rsidRPr="00A227A4">
              <w:rPr>
                <w:rFonts w:ascii="Arial" w:hAnsi="Arial" w:cs="Arial"/>
                <w:lang w:val="en-AU"/>
              </w:rPr>
              <w:t xml:space="preserve"> to </w:t>
            </w:r>
            <w:r w:rsidRPr="00A227A4">
              <w:rPr>
                <w:rFonts w:ascii="Arial" w:hAnsi="Arial" w:cs="Arial"/>
                <w:lang w:val="en-AU"/>
              </w:rPr>
              <w:t>build strong professional relationships</w:t>
            </w:r>
            <w:r w:rsidR="00FB143D" w:rsidRPr="00A227A4">
              <w:rPr>
                <w:rFonts w:ascii="Arial" w:hAnsi="Arial" w:cs="Arial"/>
                <w:lang w:val="en-AU"/>
              </w:rPr>
              <w:t>.</w:t>
            </w:r>
          </w:p>
          <w:p w14:paraId="2E3ED033" w14:textId="698CF65B" w:rsidR="00FB143D" w:rsidRPr="00A227A4" w:rsidRDefault="00FB143D" w:rsidP="00FB143D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  <w:lang w:val="en-AU"/>
              </w:rPr>
            </w:pPr>
            <w:r w:rsidRPr="00A227A4">
              <w:rPr>
                <w:rFonts w:ascii="Arial" w:hAnsi="Arial" w:cs="Arial"/>
                <w:lang w:val="en-AU"/>
              </w:rPr>
              <w:t>Confident</w:t>
            </w:r>
            <w:r w:rsidR="00A947A3" w:rsidRPr="00A227A4">
              <w:rPr>
                <w:rFonts w:ascii="Arial" w:hAnsi="Arial" w:cs="Arial"/>
                <w:lang w:val="en-AU"/>
              </w:rPr>
              <w:t xml:space="preserve"> and </w:t>
            </w:r>
            <w:r w:rsidRPr="00A227A4">
              <w:rPr>
                <w:rFonts w:ascii="Arial" w:hAnsi="Arial" w:cs="Arial"/>
                <w:lang w:val="en-AU"/>
              </w:rPr>
              <w:t>articulate, with excellent interpersonal and communication skills.</w:t>
            </w:r>
          </w:p>
          <w:p w14:paraId="59DC6DB3" w14:textId="76A25726" w:rsidR="00FB143D" w:rsidRPr="00A227A4" w:rsidRDefault="00FB143D" w:rsidP="00FB143D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  <w:lang w:val="en-AU"/>
              </w:rPr>
            </w:pPr>
            <w:r w:rsidRPr="00A227A4">
              <w:rPr>
                <w:rFonts w:ascii="Arial" w:hAnsi="Arial" w:cs="Arial"/>
              </w:rPr>
              <w:t xml:space="preserve">Inclusive and collaborative approach, </w:t>
            </w:r>
            <w:r w:rsidR="00A947A3" w:rsidRPr="00A227A4">
              <w:rPr>
                <w:rFonts w:ascii="Arial" w:hAnsi="Arial" w:cs="Arial"/>
              </w:rPr>
              <w:t>consulting with</w:t>
            </w:r>
            <w:r w:rsidRPr="00A227A4">
              <w:rPr>
                <w:rFonts w:ascii="Arial" w:hAnsi="Arial" w:cs="Arial"/>
              </w:rPr>
              <w:t xml:space="preserve"> all key stakeholders </w:t>
            </w:r>
            <w:r w:rsidR="00A947A3" w:rsidRPr="00A227A4">
              <w:rPr>
                <w:rFonts w:ascii="Arial" w:hAnsi="Arial" w:cs="Arial"/>
              </w:rPr>
              <w:t>as required</w:t>
            </w:r>
            <w:r w:rsidRPr="00A227A4">
              <w:rPr>
                <w:rFonts w:ascii="Arial" w:hAnsi="Arial" w:cs="Arial"/>
              </w:rPr>
              <w:t>.</w:t>
            </w:r>
          </w:p>
          <w:p w14:paraId="37BCA12E" w14:textId="77777777" w:rsidR="00A947A3" w:rsidRPr="00A227A4" w:rsidRDefault="00A947A3" w:rsidP="00A947A3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  <w:lang w:val="en-AU"/>
              </w:rPr>
            </w:pPr>
            <w:r w:rsidRPr="00A227A4">
              <w:rPr>
                <w:rFonts w:ascii="Arial" w:hAnsi="Arial" w:cs="Arial"/>
              </w:rPr>
              <w:t>Supportive team player, but equally adept at working independently where necessary.</w:t>
            </w:r>
          </w:p>
          <w:p w14:paraId="5D4614A3" w14:textId="2E643FE5" w:rsidR="008807F5" w:rsidRPr="00A227A4" w:rsidRDefault="00A947A3" w:rsidP="008807F5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  <w:lang w:val="en-AU"/>
              </w:rPr>
            </w:pPr>
            <w:r w:rsidRPr="00A227A4">
              <w:rPr>
                <w:rFonts w:ascii="Arial" w:hAnsi="Arial" w:cs="Arial"/>
              </w:rPr>
              <w:t>Positive</w:t>
            </w:r>
            <w:r w:rsidR="008807F5" w:rsidRPr="00A227A4">
              <w:rPr>
                <w:rFonts w:ascii="Arial" w:hAnsi="Arial" w:cs="Arial"/>
              </w:rPr>
              <w:t xml:space="preserve">, </w:t>
            </w:r>
            <w:r w:rsidRPr="00A227A4">
              <w:rPr>
                <w:rFonts w:ascii="Arial" w:hAnsi="Arial" w:cs="Arial"/>
              </w:rPr>
              <w:t xml:space="preserve">proactive, </w:t>
            </w:r>
            <w:r w:rsidR="003A3210" w:rsidRPr="00A227A4">
              <w:rPr>
                <w:rFonts w:ascii="Arial" w:hAnsi="Arial" w:cs="Arial"/>
              </w:rPr>
              <w:t>enthusiastic,</w:t>
            </w:r>
            <w:r w:rsidRPr="00A227A4">
              <w:rPr>
                <w:rFonts w:ascii="Arial" w:hAnsi="Arial" w:cs="Arial"/>
              </w:rPr>
              <w:t xml:space="preserve"> </w:t>
            </w:r>
            <w:r w:rsidR="008807F5" w:rsidRPr="00A227A4">
              <w:rPr>
                <w:rFonts w:ascii="Arial" w:hAnsi="Arial" w:cs="Arial"/>
              </w:rPr>
              <w:t>and highly motivated self-starter</w:t>
            </w:r>
            <w:r w:rsidRPr="00A227A4">
              <w:rPr>
                <w:rFonts w:ascii="Arial" w:hAnsi="Arial" w:cs="Arial"/>
              </w:rPr>
              <w:t>.</w:t>
            </w:r>
          </w:p>
          <w:p w14:paraId="1B144DF8" w14:textId="45C837EF" w:rsidR="008807F5" w:rsidRPr="00A227A4" w:rsidRDefault="008807F5" w:rsidP="008807F5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  <w:lang w:val="en-AU"/>
              </w:rPr>
            </w:pPr>
            <w:r w:rsidRPr="00A227A4">
              <w:rPr>
                <w:rFonts w:ascii="Arial" w:hAnsi="Arial" w:cs="Arial"/>
              </w:rPr>
              <w:t xml:space="preserve">Ability to multi-task, work to </w:t>
            </w:r>
            <w:r w:rsidR="00A947A3" w:rsidRPr="00A227A4">
              <w:rPr>
                <w:rFonts w:ascii="Arial" w:hAnsi="Arial" w:cs="Arial"/>
              </w:rPr>
              <w:t xml:space="preserve">set </w:t>
            </w:r>
            <w:r w:rsidRPr="00A227A4">
              <w:rPr>
                <w:rFonts w:ascii="Arial" w:hAnsi="Arial" w:cs="Arial"/>
              </w:rPr>
              <w:t xml:space="preserve">deadlines and </w:t>
            </w:r>
            <w:r w:rsidR="00A947A3" w:rsidRPr="00A227A4">
              <w:rPr>
                <w:rFonts w:ascii="Arial" w:hAnsi="Arial" w:cs="Arial"/>
              </w:rPr>
              <w:t xml:space="preserve">remain calm </w:t>
            </w:r>
            <w:r w:rsidRPr="00A227A4">
              <w:rPr>
                <w:rFonts w:ascii="Arial" w:hAnsi="Arial" w:cs="Arial"/>
              </w:rPr>
              <w:t>under pressure</w:t>
            </w:r>
            <w:r w:rsidR="00A947A3" w:rsidRPr="00A227A4">
              <w:rPr>
                <w:rFonts w:ascii="Arial" w:hAnsi="Arial" w:cs="Arial"/>
              </w:rPr>
              <w:t>.</w:t>
            </w:r>
          </w:p>
          <w:p w14:paraId="1CEE5C9F" w14:textId="1A395F01" w:rsidR="00D51F97" w:rsidRPr="009912D8" w:rsidRDefault="00A947A3" w:rsidP="009912D8">
            <w:pPr>
              <w:numPr>
                <w:ilvl w:val="0"/>
                <w:numId w:val="10"/>
              </w:numPr>
              <w:tabs>
                <w:tab w:val="left" w:pos="709"/>
              </w:tabs>
              <w:spacing w:after="120"/>
              <w:ind w:left="714" w:hanging="357"/>
              <w:rPr>
                <w:rFonts w:ascii="Arial" w:hAnsi="Arial" w:cs="Arial"/>
              </w:rPr>
            </w:pPr>
            <w:r w:rsidRPr="00A227A4">
              <w:rPr>
                <w:rFonts w:ascii="Arial" w:hAnsi="Arial" w:cs="Arial"/>
              </w:rPr>
              <w:t xml:space="preserve">Politically astute, with strong </w:t>
            </w:r>
            <w:r w:rsidR="00AA6F37" w:rsidRPr="00A227A4">
              <w:rPr>
                <w:rFonts w:ascii="Arial" w:hAnsi="Arial" w:cs="Arial"/>
              </w:rPr>
              <w:t>negotiating and influencing skills</w:t>
            </w:r>
            <w:r w:rsidR="008807F5" w:rsidRPr="00A227A4">
              <w:rPr>
                <w:rFonts w:ascii="Arial" w:hAnsi="Arial" w:cs="Arial"/>
              </w:rPr>
              <w:t xml:space="preserve">, </w:t>
            </w:r>
            <w:r w:rsidRPr="00A227A4">
              <w:rPr>
                <w:rFonts w:ascii="Arial" w:hAnsi="Arial" w:cs="Arial"/>
              </w:rPr>
              <w:t xml:space="preserve">as well as </w:t>
            </w:r>
            <w:r w:rsidR="008807F5" w:rsidRPr="00A227A4">
              <w:rPr>
                <w:rFonts w:ascii="Arial" w:hAnsi="Arial" w:cs="Arial"/>
              </w:rPr>
              <w:t xml:space="preserve">the ability to demonstrate sensitivity, </w:t>
            </w:r>
            <w:r w:rsidR="003A3210" w:rsidRPr="00A227A4">
              <w:rPr>
                <w:rFonts w:ascii="Arial" w:hAnsi="Arial" w:cs="Arial"/>
              </w:rPr>
              <w:t>tact,</w:t>
            </w:r>
            <w:r w:rsidR="008807F5" w:rsidRPr="00A227A4">
              <w:rPr>
                <w:rFonts w:ascii="Arial" w:hAnsi="Arial" w:cs="Arial"/>
              </w:rPr>
              <w:t xml:space="preserve"> and diplomacy, as required.</w:t>
            </w:r>
          </w:p>
        </w:tc>
      </w:tr>
      <w:tr w:rsidR="00970720" w:rsidRPr="00395533" w14:paraId="57395A24" w14:textId="77777777" w:rsidTr="286DCCF0">
        <w:trPr>
          <w:jc w:val="center"/>
        </w:trPr>
        <w:tc>
          <w:tcPr>
            <w:tcW w:w="9923" w:type="dxa"/>
            <w:tcBorders>
              <w:top w:val="single" w:sz="4" w:space="0" w:color="auto"/>
              <w:bottom w:val="nil"/>
            </w:tcBorders>
            <w:shd w:val="clear" w:color="auto" w:fill="000080"/>
          </w:tcPr>
          <w:p w14:paraId="38F2D746" w14:textId="341947BF" w:rsidR="00970720" w:rsidRPr="00A227A4" w:rsidRDefault="00C4417D" w:rsidP="00751034">
            <w:pPr>
              <w:pStyle w:val="Seco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227A4">
              <w:rPr>
                <w:rFonts w:ascii="Arial" w:hAnsi="Arial" w:cs="Arial"/>
                <w:sz w:val="22"/>
                <w:szCs w:val="22"/>
                <w:lang w:val="pt-PT"/>
              </w:rPr>
              <w:t>5</w:t>
            </w:r>
            <w:r w:rsidR="00970720" w:rsidRPr="00A227A4">
              <w:rPr>
                <w:rFonts w:ascii="Arial" w:hAnsi="Arial" w:cs="Arial"/>
                <w:sz w:val="22"/>
                <w:szCs w:val="22"/>
                <w:lang w:val="pt-PT"/>
              </w:rPr>
              <w:t xml:space="preserve">. </w:t>
            </w:r>
            <w:r w:rsidR="00A87F84" w:rsidRPr="00A227A4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r w:rsidR="000F3ED6">
              <w:rPr>
                <w:rFonts w:ascii="Arial" w:hAnsi="Arial" w:cs="Arial"/>
                <w:sz w:val="22"/>
                <w:szCs w:val="22"/>
                <w:lang w:val="pt-PT"/>
              </w:rPr>
              <w:t>KEY RELATIONSHIPS</w:t>
            </w:r>
          </w:p>
        </w:tc>
      </w:tr>
      <w:tr w:rsidR="004F6E3B" w:rsidRPr="00395533" w14:paraId="30747DA9" w14:textId="77777777" w:rsidTr="286DCCF0">
        <w:trPr>
          <w:jc w:val="center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72877D7" w14:textId="77777777" w:rsidR="005E5A97" w:rsidRDefault="000F3ED6" w:rsidP="009912D8">
            <w:pPr>
              <w:spacing w:before="120" w:after="240"/>
              <w:rPr>
                <w:rFonts w:ascii="Arial" w:hAnsi="Arial" w:cs="Arial"/>
                <w:bCs/>
              </w:rPr>
            </w:pPr>
            <w:r w:rsidRPr="000F3ED6">
              <w:rPr>
                <w:rFonts w:ascii="Arial" w:hAnsi="Arial" w:cs="Arial"/>
                <w:bCs/>
              </w:rPr>
              <w:t xml:space="preserve">Selectors are accountable to the BD Board in respect of </w:t>
            </w:r>
            <w:r w:rsidR="00BF07D5">
              <w:rPr>
                <w:rFonts w:ascii="Arial" w:hAnsi="Arial" w:cs="Arial"/>
                <w:bCs/>
              </w:rPr>
              <w:t xml:space="preserve">the Senior </w:t>
            </w:r>
            <w:r w:rsidRPr="000F3ED6">
              <w:rPr>
                <w:rFonts w:ascii="Arial" w:hAnsi="Arial" w:cs="Arial"/>
                <w:bCs/>
              </w:rPr>
              <w:t>CDI</w:t>
            </w:r>
            <w:r w:rsidR="00F1159F">
              <w:rPr>
                <w:rFonts w:ascii="Arial" w:hAnsi="Arial" w:cs="Arial"/>
                <w:bCs/>
              </w:rPr>
              <w:t xml:space="preserve">, Under 25 Championships </w:t>
            </w:r>
            <w:r w:rsidRPr="000F3ED6">
              <w:rPr>
                <w:rFonts w:ascii="Arial" w:hAnsi="Arial" w:cs="Arial"/>
                <w:bCs/>
              </w:rPr>
              <w:t>and World Breeding Championships Selection Policies.</w:t>
            </w:r>
          </w:p>
          <w:p w14:paraId="21360542" w14:textId="4B1BDE35" w:rsidR="00C03D55" w:rsidRPr="00C03D55" w:rsidRDefault="000F3ED6" w:rsidP="009912D8">
            <w:pPr>
              <w:spacing w:before="120" w:after="240"/>
              <w:rPr>
                <w:rFonts w:ascii="Arial" w:hAnsi="Arial" w:cs="Arial"/>
                <w:b/>
              </w:rPr>
            </w:pPr>
            <w:r w:rsidRPr="000F3ED6">
              <w:rPr>
                <w:rFonts w:ascii="Arial" w:hAnsi="Arial" w:cs="Arial"/>
                <w:bCs/>
              </w:rPr>
              <w:t xml:space="preserve">Selectors are accountable to both the BD and BEF Boards in respect of </w:t>
            </w:r>
            <w:r w:rsidR="00BF07D5">
              <w:rPr>
                <w:rFonts w:ascii="Arial" w:hAnsi="Arial" w:cs="Arial"/>
                <w:bCs/>
              </w:rPr>
              <w:t xml:space="preserve">all </w:t>
            </w:r>
            <w:r w:rsidRPr="000F3ED6">
              <w:rPr>
                <w:rFonts w:ascii="Arial" w:hAnsi="Arial" w:cs="Arial"/>
                <w:bCs/>
              </w:rPr>
              <w:t>FEI competitions</w:t>
            </w:r>
            <w:r w:rsidR="00F1159F">
              <w:rPr>
                <w:rFonts w:ascii="Arial" w:hAnsi="Arial" w:cs="Arial"/>
                <w:bCs/>
              </w:rPr>
              <w:t xml:space="preserve">, including </w:t>
            </w:r>
            <w:r w:rsidR="00BF07D5">
              <w:rPr>
                <w:rFonts w:ascii="Arial" w:hAnsi="Arial" w:cs="Arial"/>
                <w:bCs/>
              </w:rPr>
              <w:t>the Senior European and World Championships</w:t>
            </w:r>
            <w:r w:rsidRPr="000F3ED6">
              <w:rPr>
                <w:rFonts w:ascii="Arial" w:hAnsi="Arial" w:cs="Arial"/>
                <w:bCs/>
              </w:rPr>
              <w:t xml:space="preserve"> and the Olympic Games.</w:t>
            </w:r>
            <w:r w:rsidRPr="000F3ED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12708" w:rsidRPr="00395533" w14:paraId="6CBB4302" w14:textId="77777777" w:rsidTr="286DCCF0">
        <w:trPr>
          <w:jc w:val="center"/>
        </w:trPr>
        <w:tc>
          <w:tcPr>
            <w:tcW w:w="9923" w:type="dxa"/>
            <w:tcBorders>
              <w:top w:val="single" w:sz="4" w:space="0" w:color="auto"/>
              <w:bottom w:val="nil"/>
            </w:tcBorders>
            <w:shd w:val="clear" w:color="auto" w:fill="000080"/>
          </w:tcPr>
          <w:p w14:paraId="00057738" w14:textId="6F0B775D" w:rsidR="00012708" w:rsidRPr="00A227A4" w:rsidRDefault="00012708" w:rsidP="00012708">
            <w:pPr>
              <w:pStyle w:val="Seco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227A4">
              <w:rPr>
                <w:rFonts w:ascii="Arial" w:hAnsi="Arial" w:cs="Arial"/>
                <w:sz w:val="22"/>
                <w:szCs w:val="22"/>
                <w:lang w:val="pt-PT"/>
              </w:rPr>
              <w:lastRenderedPageBreak/>
              <w:t xml:space="preserve">6.  </w:t>
            </w:r>
            <w:r w:rsidR="004E6E01">
              <w:rPr>
                <w:rFonts w:ascii="Arial" w:hAnsi="Arial" w:cs="Arial"/>
                <w:sz w:val="22"/>
                <w:szCs w:val="22"/>
                <w:lang w:val="pt-PT"/>
              </w:rPr>
              <w:t xml:space="preserve">TERM &amp; </w:t>
            </w:r>
            <w:r w:rsidRPr="00A227A4">
              <w:rPr>
                <w:rFonts w:ascii="Arial" w:hAnsi="Arial" w:cs="Arial"/>
                <w:sz w:val="22"/>
                <w:szCs w:val="22"/>
                <w:lang w:val="pt-PT"/>
              </w:rPr>
              <w:t>REMUNERATION</w:t>
            </w:r>
          </w:p>
        </w:tc>
      </w:tr>
      <w:tr w:rsidR="00012708" w:rsidRPr="00395533" w14:paraId="33CD96FE" w14:textId="77777777" w:rsidTr="286DCCF0">
        <w:trPr>
          <w:jc w:val="center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1B264B1" w14:textId="497469E4" w:rsidR="00B94F1F" w:rsidRPr="00046E64" w:rsidRDefault="004E6E01" w:rsidP="009912D8">
            <w:pPr>
              <w:spacing w:before="120" w:after="240"/>
              <w:rPr>
                <w:rFonts w:ascii="Arial" w:hAnsi="Arial" w:cs="Arial"/>
              </w:rPr>
            </w:pPr>
            <w:r w:rsidRPr="00EE1B2E">
              <w:rPr>
                <w:rFonts w:ascii="Arial" w:hAnsi="Arial" w:cs="Arial"/>
              </w:rPr>
              <w:t xml:space="preserve">The initial term for the appointment will be for four years.  </w:t>
            </w:r>
            <w:r>
              <w:rPr>
                <w:rFonts w:ascii="Arial" w:hAnsi="Arial" w:cs="Arial"/>
              </w:rPr>
              <w:t xml:space="preserve">Selectors are paid an </w:t>
            </w:r>
            <w:r w:rsidRPr="00EE1B2E">
              <w:rPr>
                <w:rFonts w:ascii="Arial" w:hAnsi="Arial" w:cs="Arial"/>
              </w:rPr>
              <w:t>annual honorarium of £1,500, plus reasonable expenses in line with the British Dressage Expenses Policy.  The honorarium will be paid in two instalments annually in January and June</w:t>
            </w:r>
            <w:r>
              <w:rPr>
                <w:rFonts w:ascii="Arial" w:hAnsi="Arial" w:cs="Arial"/>
              </w:rPr>
              <w:t xml:space="preserve"> each year during the period of engagement.</w:t>
            </w:r>
          </w:p>
        </w:tc>
      </w:tr>
    </w:tbl>
    <w:p w14:paraId="6A32C0AC" w14:textId="77777777" w:rsidR="00970720" w:rsidRPr="00F16F95" w:rsidRDefault="00970720" w:rsidP="007D373E">
      <w:pPr>
        <w:jc w:val="both"/>
        <w:rPr>
          <w:rFonts w:ascii="Arial" w:hAnsi="Arial" w:cs="Arial"/>
        </w:rPr>
      </w:pPr>
    </w:p>
    <w:sectPr w:rsidR="00970720" w:rsidRPr="00F16F95" w:rsidSect="00FE0204">
      <w:headerReference w:type="default" r:id="rId11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85A47" w14:textId="77777777" w:rsidR="000E2F17" w:rsidRDefault="000E2F17" w:rsidP="004C7754">
      <w:r>
        <w:separator/>
      </w:r>
    </w:p>
  </w:endnote>
  <w:endnote w:type="continuationSeparator" w:id="0">
    <w:p w14:paraId="755E067B" w14:textId="77777777" w:rsidR="000E2F17" w:rsidRDefault="000E2F17" w:rsidP="004C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8B581" w14:textId="77777777" w:rsidR="000E2F17" w:rsidRDefault="000E2F17" w:rsidP="004C7754">
      <w:r>
        <w:separator/>
      </w:r>
    </w:p>
  </w:footnote>
  <w:footnote w:type="continuationSeparator" w:id="0">
    <w:p w14:paraId="5CC0525D" w14:textId="77777777" w:rsidR="000E2F17" w:rsidRDefault="000E2F17" w:rsidP="004C7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0C991" w14:textId="77777777" w:rsidR="00C03D55" w:rsidRDefault="00C03D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96B0A"/>
    <w:multiLevelType w:val="hybridMultilevel"/>
    <w:tmpl w:val="8F9CC7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2054D"/>
    <w:multiLevelType w:val="hybridMultilevel"/>
    <w:tmpl w:val="0128C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25247"/>
    <w:multiLevelType w:val="hybridMultilevel"/>
    <w:tmpl w:val="474EE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5101B"/>
    <w:multiLevelType w:val="hybridMultilevel"/>
    <w:tmpl w:val="52C85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F3BB2"/>
    <w:multiLevelType w:val="hybridMultilevel"/>
    <w:tmpl w:val="A036C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E20F1"/>
    <w:multiLevelType w:val="hybridMultilevel"/>
    <w:tmpl w:val="BD68D11E"/>
    <w:lvl w:ilvl="0" w:tplc="FBF80E4C">
      <w:start w:val="1"/>
      <w:numFmt w:val="bullet"/>
      <w:lvlText w:val=""/>
      <w:lvlJc w:val="left"/>
      <w:pPr>
        <w:tabs>
          <w:tab w:val="num" w:pos="851"/>
        </w:tabs>
        <w:ind w:left="567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C037F"/>
    <w:multiLevelType w:val="hybridMultilevel"/>
    <w:tmpl w:val="BAACD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D1272"/>
    <w:multiLevelType w:val="hybridMultilevel"/>
    <w:tmpl w:val="BA3ADF8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7E1327"/>
    <w:multiLevelType w:val="hybridMultilevel"/>
    <w:tmpl w:val="09A07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5961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8019654">
    <w:abstractNumId w:val="5"/>
  </w:num>
  <w:num w:numId="3" w16cid:durableId="40256356">
    <w:abstractNumId w:val="7"/>
  </w:num>
  <w:num w:numId="4" w16cid:durableId="1542086877">
    <w:abstractNumId w:val="3"/>
  </w:num>
  <w:num w:numId="5" w16cid:durableId="138714779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2357572">
    <w:abstractNumId w:val="1"/>
  </w:num>
  <w:num w:numId="7" w16cid:durableId="6949920">
    <w:abstractNumId w:val="0"/>
  </w:num>
  <w:num w:numId="8" w16cid:durableId="1365447526">
    <w:abstractNumId w:val="2"/>
  </w:num>
  <w:num w:numId="9" w16cid:durableId="1177190146">
    <w:abstractNumId w:val="8"/>
  </w:num>
  <w:num w:numId="10" w16cid:durableId="976573660">
    <w:abstractNumId w:val="4"/>
  </w:num>
  <w:num w:numId="11" w16cid:durableId="11690572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720"/>
    <w:rsid w:val="00000489"/>
    <w:rsid w:val="0000485F"/>
    <w:rsid w:val="00005F67"/>
    <w:rsid w:val="00011853"/>
    <w:rsid w:val="00012708"/>
    <w:rsid w:val="00024AD0"/>
    <w:rsid w:val="00027656"/>
    <w:rsid w:val="00027AF8"/>
    <w:rsid w:val="00030D97"/>
    <w:rsid w:val="00032B0F"/>
    <w:rsid w:val="00036945"/>
    <w:rsid w:val="00046035"/>
    <w:rsid w:val="0004660E"/>
    <w:rsid w:val="00046936"/>
    <w:rsid w:val="00046E64"/>
    <w:rsid w:val="0005180C"/>
    <w:rsid w:val="000652C2"/>
    <w:rsid w:val="00067423"/>
    <w:rsid w:val="00081145"/>
    <w:rsid w:val="00084CC1"/>
    <w:rsid w:val="000933BB"/>
    <w:rsid w:val="00094526"/>
    <w:rsid w:val="00096810"/>
    <w:rsid w:val="000A191A"/>
    <w:rsid w:val="000A78FA"/>
    <w:rsid w:val="000B2A5B"/>
    <w:rsid w:val="000B39F6"/>
    <w:rsid w:val="000B67C6"/>
    <w:rsid w:val="000C1325"/>
    <w:rsid w:val="000C4DF6"/>
    <w:rsid w:val="000C56DF"/>
    <w:rsid w:val="000D06BC"/>
    <w:rsid w:val="000D5EA3"/>
    <w:rsid w:val="000E1947"/>
    <w:rsid w:val="000E2F17"/>
    <w:rsid w:val="000E361C"/>
    <w:rsid w:val="000E464A"/>
    <w:rsid w:val="000F0C71"/>
    <w:rsid w:val="000F2B11"/>
    <w:rsid w:val="000F36B9"/>
    <w:rsid w:val="000F3ED6"/>
    <w:rsid w:val="000F4A8D"/>
    <w:rsid w:val="001157E1"/>
    <w:rsid w:val="00123DD0"/>
    <w:rsid w:val="0012602E"/>
    <w:rsid w:val="0014037B"/>
    <w:rsid w:val="00144D7F"/>
    <w:rsid w:val="001564AF"/>
    <w:rsid w:val="00196298"/>
    <w:rsid w:val="001A2E97"/>
    <w:rsid w:val="001A6401"/>
    <w:rsid w:val="001A685A"/>
    <w:rsid w:val="001B099F"/>
    <w:rsid w:val="001B0F65"/>
    <w:rsid w:val="001B242B"/>
    <w:rsid w:val="001B4CAA"/>
    <w:rsid w:val="001C2DFE"/>
    <w:rsid w:val="001C7B35"/>
    <w:rsid w:val="001D01C1"/>
    <w:rsid w:val="001D1521"/>
    <w:rsid w:val="001D2CBB"/>
    <w:rsid w:val="001D7E43"/>
    <w:rsid w:val="001E1AF1"/>
    <w:rsid w:val="001E218E"/>
    <w:rsid w:val="001E4DC0"/>
    <w:rsid w:val="001F1E66"/>
    <w:rsid w:val="0020758C"/>
    <w:rsid w:val="00217151"/>
    <w:rsid w:val="00226E9C"/>
    <w:rsid w:val="00230515"/>
    <w:rsid w:val="0023165A"/>
    <w:rsid w:val="002434EB"/>
    <w:rsid w:val="00247464"/>
    <w:rsid w:val="00252D51"/>
    <w:rsid w:val="00257F2A"/>
    <w:rsid w:val="00261647"/>
    <w:rsid w:val="002629A9"/>
    <w:rsid w:val="00263A91"/>
    <w:rsid w:val="00263AE8"/>
    <w:rsid w:val="00267A24"/>
    <w:rsid w:val="0027540B"/>
    <w:rsid w:val="002816AA"/>
    <w:rsid w:val="002838FA"/>
    <w:rsid w:val="00283A83"/>
    <w:rsid w:val="0028601D"/>
    <w:rsid w:val="00295404"/>
    <w:rsid w:val="0029585B"/>
    <w:rsid w:val="002A25A5"/>
    <w:rsid w:val="002A705F"/>
    <w:rsid w:val="002B07F0"/>
    <w:rsid w:val="002C1AFA"/>
    <w:rsid w:val="002C273B"/>
    <w:rsid w:val="002C3065"/>
    <w:rsid w:val="002C3D78"/>
    <w:rsid w:val="002E218F"/>
    <w:rsid w:val="002E44A5"/>
    <w:rsid w:val="002E4F06"/>
    <w:rsid w:val="00300912"/>
    <w:rsid w:val="00301AFC"/>
    <w:rsid w:val="00302936"/>
    <w:rsid w:val="0030684B"/>
    <w:rsid w:val="00310A49"/>
    <w:rsid w:val="00321EC0"/>
    <w:rsid w:val="00330F90"/>
    <w:rsid w:val="00336EFD"/>
    <w:rsid w:val="00356F41"/>
    <w:rsid w:val="00357C73"/>
    <w:rsid w:val="003604C4"/>
    <w:rsid w:val="003617CE"/>
    <w:rsid w:val="003814DD"/>
    <w:rsid w:val="0038549B"/>
    <w:rsid w:val="00385752"/>
    <w:rsid w:val="00394AB6"/>
    <w:rsid w:val="00395533"/>
    <w:rsid w:val="00397590"/>
    <w:rsid w:val="003A1F49"/>
    <w:rsid w:val="003A3036"/>
    <w:rsid w:val="003A3210"/>
    <w:rsid w:val="003A4B65"/>
    <w:rsid w:val="003B2B47"/>
    <w:rsid w:val="003B6831"/>
    <w:rsid w:val="003D207E"/>
    <w:rsid w:val="003D209F"/>
    <w:rsid w:val="003D562F"/>
    <w:rsid w:val="003D6378"/>
    <w:rsid w:val="003D6470"/>
    <w:rsid w:val="003D6D52"/>
    <w:rsid w:val="003D6D6F"/>
    <w:rsid w:val="003E318A"/>
    <w:rsid w:val="003E5D02"/>
    <w:rsid w:val="003E6AA2"/>
    <w:rsid w:val="003F1D64"/>
    <w:rsid w:val="003F30D8"/>
    <w:rsid w:val="00407C9A"/>
    <w:rsid w:val="004131EC"/>
    <w:rsid w:val="004136DD"/>
    <w:rsid w:val="00437311"/>
    <w:rsid w:val="004424F1"/>
    <w:rsid w:val="00445B21"/>
    <w:rsid w:val="0044648D"/>
    <w:rsid w:val="00452FF1"/>
    <w:rsid w:val="00454714"/>
    <w:rsid w:val="00457BDC"/>
    <w:rsid w:val="00460DC7"/>
    <w:rsid w:val="004618E9"/>
    <w:rsid w:val="00475118"/>
    <w:rsid w:val="00475C64"/>
    <w:rsid w:val="004910B7"/>
    <w:rsid w:val="00494CC6"/>
    <w:rsid w:val="00496780"/>
    <w:rsid w:val="004A6D09"/>
    <w:rsid w:val="004B01AC"/>
    <w:rsid w:val="004B0BA4"/>
    <w:rsid w:val="004B42A3"/>
    <w:rsid w:val="004B7E32"/>
    <w:rsid w:val="004C6D82"/>
    <w:rsid w:val="004C74BF"/>
    <w:rsid w:val="004C7754"/>
    <w:rsid w:val="004D3C60"/>
    <w:rsid w:val="004D4F17"/>
    <w:rsid w:val="004D7E28"/>
    <w:rsid w:val="004E08E3"/>
    <w:rsid w:val="004E2856"/>
    <w:rsid w:val="004E50DE"/>
    <w:rsid w:val="004E6E01"/>
    <w:rsid w:val="004F51D6"/>
    <w:rsid w:val="004F5A19"/>
    <w:rsid w:val="004F6E3B"/>
    <w:rsid w:val="00500443"/>
    <w:rsid w:val="00501F08"/>
    <w:rsid w:val="0050593D"/>
    <w:rsid w:val="00516191"/>
    <w:rsid w:val="00516ACA"/>
    <w:rsid w:val="005229FF"/>
    <w:rsid w:val="0052555E"/>
    <w:rsid w:val="00525E9A"/>
    <w:rsid w:val="00526FEB"/>
    <w:rsid w:val="00533F8C"/>
    <w:rsid w:val="00535024"/>
    <w:rsid w:val="0053594E"/>
    <w:rsid w:val="005359BE"/>
    <w:rsid w:val="00541F29"/>
    <w:rsid w:val="00542233"/>
    <w:rsid w:val="005471EE"/>
    <w:rsid w:val="005502F0"/>
    <w:rsid w:val="00556F01"/>
    <w:rsid w:val="00562ABC"/>
    <w:rsid w:val="00576407"/>
    <w:rsid w:val="00583A76"/>
    <w:rsid w:val="00584FF5"/>
    <w:rsid w:val="00585B06"/>
    <w:rsid w:val="00586FD7"/>
    <w:rsid w:val="005951AB"/>
    <w:rsid w:val="00597034"/>
    <w:rsid w:val="005977A8"/>
    <w:rsid w:val="005A0391"/>
    <w:rsid w:val="005A1969"/>
    <w:rsid w:val="005A3E9A"/>
    <w:rsid w:val="005B285D"/>
    <w:rsid w:val="005B55B1"/>
    <w:rsid w:val="005B5EAC"/>
    <w:rsid w:val="005C0242"/>
    <w:rsid w:val="005C09E4"/>
    <w:rsid w:val="005C30F5"/>
    <w:rsid w:val="005D07DE"/>
    <w:rsid w:val="005D12FE"/>
    <w:rsid w:val="005D365B"/>
    <w:rsid w:val="005D4460"/>
    <w:rsid w:val="005D5F4B"/>
    <w:rsid w:val="005E37FB"/>
    <w:rsid w:val="005E468F"/>
    <w:rsid w:val="005E5A77"/>
    <w:rsid w:val="005E5A97"/>
    <w:rsid w:val="006065EA"/>
    <w:rsid w:val="0060754C"/>
    <w:rsid w:val="00612537"/>
    <w:rsid w:val="00615479"/>
    <w:rsid w:val="00617F48"/>
    <w:rsid w:val="0062058B"/>
    <w:rsid w:val="006207DC"/>
    <w:rsid w:val="0062398B"/>
    <w:rsid w:val="00626997"/>
    <w:rsid w:val="00633165"/>
    <w:rsid w:val="0064393B"/>
    <w:rsid w:val="006444B3"/>
    <w:rsid w:val="006446DE"/>
    <w:rsid w:val="00650247"/>
    <w:rsid w:val="00671DF6"/>
    <w:rsid w:val="00695835"/>
    <w:rsid w:val="006A15E8"/>
    <w:rsid w:val="006A2195"/>
    <w:rsid w:val="006B16EA"/>
    <w:rsid w:val="006B5A47"/>
    <w:rsid w:val="006B6A66"/>
    <w:rsid w:val="006C1CB0"/>
    <w:rsid w:val="006C72AE"/>
    <w:rsid w:val="006C7A7E"/>
    <w:rsid w:val="006D288A"/>
    <w:rsid w:val="006D2AE0"/>
    <w:rsid w:val="006D5EB4"/>
    <w:rsid w:val="006E1AD6"/>
    <w:rsid w:val="006F3B03"/>
    <w:rsid w:val="006F40BB"/>
    <w:rsid w:val="006F7AB6"/>
    <w:rsid w:val="00701E53"/>
    <w:rsid w:val="00707B16"/>
    <w:rsid w:val="00707F30"/>
    <w:rsid w:val="00713C77"/>
    <w:rsid w:val="0072158E"/>
    <w:rsid w:val="00722755"/>
    <w:rsid w:val="00725511"/>
    <w:rsid w:val="0073718D"/>
    <w:rsid w:val="00745605"/>
    <w:rsid w:val="007478B5"/>
    <w:rsid w:val="00747A06"/>
    <w:rsid w:val="00751034"/>
    <w:rsid w:val="00753366"/>
    <w:rsid w:val="00753729"/>
    <w:rsid w:val="007550E1"/>
    <w:rsid w:val="00763918"/>
    <w:rsid w:val="00767687"/>
    <w:rsid w:val="00767B4A"/>
    <w:rsid w:val="00774519"/>
    <w:rsid w:val="007801EC"/>
    <w:rsid w:val="00780885"/>
    <w:rsid w:val="00781713"/>
    <w:rsid w:val="00793017"/>
    <w:rsid w:val="00794727"/>
    <w:rsid w:val="00795FB7"/>
    <w:rsid w:val="007961BA"/>
    <w:rsid w:val="0079747F"/>
    <w:rsid w:val="007A09DA"/>
    <w:rsid w:val="007A0B25"/>
    <w:rsid w:val="007A0D03"/>
    <w:rsid w:val="007A41BF"/>
    <w:rsid w:val="007A6690"/>
    <w:rsid w:val="007A76B7"/>
    <w:rsid w:val="007B16FF"/>
    <w:rsid w:val="007B7481"/>
    <w:rsid w:val="007D124D"/>
    <w:rsid w:val="007D266D"/>
    <w:rsid w:val="007D373E"/>
    <w:rsid w:val="007D3F3C"/>
    <w:rsid w:val="007E01C2"/>
    <w:rsid w:val="007E0A2E"/>
    <w:rsid w:val="007E3418"/>
    <w:rsid w:val="007E72E6"/>
    <w:rsid w:val="0080156C"/>
    <w:rsid w:val="00804DA6"/>
    <w:rsid w:val="00806424"/>
    <w:rsid w:val="00813AA4"/>
    <w:rsid w:val="00815DF7"/>
    <w:rsid w:val="008161C5"/>
    <w:rsid w:val="00822EE6"/>
    <w:rsid w:val="0082328E"/>
    <w:rsid w:val="008238E5"/>
    <w:rsid w:val="00830F83"/>
    <w:rsid w:val="0083503D"/>
    <w:rsid w:val="008366DD"/>
    <w:rsid w:val="00855679"/>
    <w:rsid w:val="00861742"/>
    <w:rsid w:val="00863EF6"/>
    <w:rsid w:val="008807F5"/>
    <w:rsid w:val="008908C7"/>
    <w:rsid w:val="008A06A4"/>
    <w:rsid w:val="008A1CFB"/>
    <w:rsid w:val="008A2CA6"/>
    <w:rsid w:val="008B0CDB"/>
    <w:rsid w:val="008B3D0F"/>
    <w:rsid w:val="008B4914"/>
    <w:rsid w:val="008B5EE7"/>
    <w:rsid w:val="008C7EA9"/>
    <w:rsid w:val="008D1E65"/>
    <w:rsid w:val="008E34BE"/>
    <w:rsid w:val="008E4ACA"/>
    <w:rsid w:val="008F2792"/>
    <w:rsid w:val="008F5863"/>
    <w:rsid w:val="008F696D"/>
    <w:rsid w:val="008F73A5"/>
    <w:rsid w:val="00901F1A"/>
    <w:rsid w:val="00905A91"/>
    <w:rsid w:val="00911095"/>
    <w:rsid w:val="00916703"/>
    <w:rsid w:val="0091702D"/>
    <w:rsid w:val="00930ABE"/>
    <w:rsid w:val="00932991"/>
    <w:rsid w:val="009412E5"/>
    <w:rsid w:val="009458BF"/>
    <w:rsid w:val="00946424"/>
    <w:rsid w:val="00950E7E"/>
    <w:rsid w:val="00955160"/>
    <w:rsid w:val="0096126D"/>
    <w:rsid w:val="009626EF"/>
    <w:rsid w:val="00963628"/>
    <w:rsid w:val="009645E9"/>
    <w:rsid w:val="00965D46"/>
    <w:rsid w:val="00966C29"/>
    <w:rsid w:val="00970720"/>
    <w:rsid w:val="00974DAE"/>
    <w:rsid w:val="00976FFF"/>
    <w:rsid w:val="00980F07"/>
    <w:rsid w:val="0098393C"/>
    <w:rsid w:val="00983C78"/>
    <w:rsid w:val="00983D3F"/>
    <w:rsid w:val="0098758F"/>
    <w:rsid w:val="009912D8"/>
    <w:rsid w:val="00992E53"/>
    <w:rsid w:val="00995522"/>
    <w:rsid w:val="009A4D24"/>
    <w:rsid w:val="009A635A"/>
    <w:rsid w:val="009B088F"/>
    <w:rsid w:val="009B1CFD"/>
    <w:rsid w:val="009B2113"/>
    <w:rsid w:val="009C118C"/>
    <w:rsid w:val="009C14B9"/>
    <w:rsid w:val="009D069B"/>
    <w:rsid w:val="009D2104"/>
    <w:rsid w:val="009D5683"/>
    <w:rsid w:val="009E3691"/>
    <w:rsid w:val="009E49D0"/>
    <w:rsid w:val="009E6965"/>
    <w:rsid w:val="009F1B29"/>
    <w:rsid w:val="009F380D"/>
    <w:rsid w:val="009F6934"/>
    <w:rsid w:val="00A07A74"/>
    <w:rsid w:val="00A12161"/>
    <w:rsid w:val="00A168C0"/>
    <w:rsid w:val="00A173D6"/>
    <w:rsid w:val="00A22408"/>
    <w:rsid w:val="00A227A4"/>
    <w:rsid w:val="00A27732"/>
    <w:rsid w:val="00A41328"/>
    <w:rsid w:val="00A41F4B"/>
    <w:rsid w:val="00A42FDC"/>
    <w:rsid w:val="00A44934"/>
    <w:rsid w:val="00A55EC1"/>
    <w:rsid w:val="00A55F28"/>
    <w:rsid w:val="00A56079"/>
    <w:rsid w:val="00A67E03"/>
    <w:rsid w:val="00A7485C"/>
    <w:rsid w:val="00A74A31"/>
    <w:rsid w:val="00A74EC8"/>
    <w:rsid w:val="00A804E5"/>
    <w:rsid w:val="00A87F84"/>
    <w:rsid w:val="00A947A3"/>
    <w:rsid w:val="00A94DE0"/>
    <w:rsid w:val="00A95A12"/>
    <w:rsid w:val="00AA1656"/>
    <w:rsid w:val="00AA35B6"/>
    <w:rsid w:val="00AA3881"/>
    <w:rsid w:val="00AA523D"/>
    <w:rsid w:val="00AA60FC"/>
    <w:rsid w:val="00AA6F37"/>
    <w:rsid w:val="00AB11BB"/>
    <w:rsid w:val="00AB5585"/>
    <w:rsid w:val="00AC193D"/>
    <w:rsid w:val="00AC5439"/>
    <w:rsid w:val="00AC6156"/>
    <w:rsid w:val="00AC7CBC"/>
    <w:rsid w:val="00AD1B18"/>
    <w:rsid w:val="00AD1C38"/>
    <w:rsid w:val="00AD1D48"/>
    <w:rsid w:val="00AE01A4"/>
    <w:rsid w:val="00AF1E15"/>
    <w:rsid w:val="00AF3849"/>
    <w:rsid w:val="00B06C53"/>
    <w:rsid w:val="00B075F0"/>
    <w:rsid w:val="00B13958"/>
    <w:rsid w:val="00B234A2"/>
    <w:rsid w:val="00B25AF1"/>
    <w:rsid w:val="00B26A44"/>
    <w:rsid w:val="00B2785C"/>
    <w:rsid w:val="00B36EB8"/>
    <w:rsid w:val="00B42E5C"/>
    <w:rsid w:val="00B435AB"/>
    <w:rsid w:val="00B62D2C"/>
    <w:rsid w:val="00B662F6"/>
    <w:rsid w:val="00B67905"/>
    <w:rsid w:val="00B72B8A"/>
    <w:rsid w:val="00B815B5"/>
    <w:rsid w:val="00B8291B"/>
    <w:rsid w:val="00B87F26"/>
    <w:rsid w:val="00B918CC"/>
    <w:rsid w:val="00B94F1F"/>
    <w:rsid w:val="00B96D62"/>
    <w:rsid w:val="00BA1E9F"/>
    <w:rsid w:val="00BA7631"/>
    <w:rsid w:val="00BA7BED"/>
    <w:rsid w:val="00BC2D17"/>
    <w:rsid w:val="00BC61DF"/>
    <w:rsid w:val="00BC757F"/>
    <w:rsid w:val="00BE36D5"/>
    <w:rsid w:val="00BF07D5"/>
    <w:rsid w:val="00BF0BAA"/>
    <w:rsid w:val="00BF377A"/>
    <w:rsid w:val="00BF6405"/>
    <w:rsid w:val="00C03D55"/>
    <w:rsid w:val="00C11402"/>
    <w:rsid w:val="00C11E2D"/>
    <w:rsid w:val="00C13F78"/>
    <w:rsid w:val="00C205B1"/>
    <w:rsid w:val="00C213FF"/>
    <w:rsid w:val="00C25CCD"/>
    <w:rsid w:val="00C2743B"/>
    <w:rsid w:val="00C339E3"/>
    <w:rsid w:val="00C368D9"/>
    <w:rsid w:val="00C4417D"/>
    <w:rsid w:val="00C45E95"/>
    <w:rsid w:val="00C53C98"/>
    <w:rsid w:val="00C553A6"/>
    <w:rsid w:val="00C57AA2"/>
    <w:rsid w:val="00C65272"/>
    <w:rsid w:val="00C66579"/>
    <w:rsid w:val="00C70749"/>
    <w:rsid w:val="00C74548"/>
    <w:rsid w:val="00C755F5"/>
    <w:rsid w:val="00C75C55"/>
    <w:rsid w:val="00C8677F"/>
    <w:rsid w:val="00C912E0"/>
    <w:rsid w:val="00C95410"/>
    <w:rsid w:val="00CA0046"/>
    <w:rsid w:val="00CA2F2C"/>
    <w:rsid w:val="00CA56FF"/>
    <w:rsid w:val="00CB02DF"/>
    <w:rsid w:val="00CB5F17"/>
    <w:rsid w:val="00CB7786"/>
    <w:rsid w:val="00CC47C6"/>
    <w:rsid w:val="00CC737B"/>
    <w:rsid w:val="00CD0D4D"/>
    <w:rsid w:val="00CD299A"/>
    <w:rsid w:val="00CD4D2D"/>
    <w:rsid w:val="00CD635C"/>
    <w:rsid w:val="00CE281E"/>
    <w:rsid w:val="00CE5E52"/>
    <w:rsid w:val="00CF1579"/>
    <w:rsid w:val="00CF20BD"/>
    <w:rsid w:val="00CF7380"/>
    <w:rsid w:val="00D0081C"/>
    <w:rsid w:val="00D029A3"/>
    <w:rsid w:val="00D03A8D"/>
    <w:rsid w:val="00D04445"/>
    <w:rsid w:val="00D064B1"/>
    <w:rsid w:val="00D06FCD"/>
    <w:rsid w:val="00D1110A"/>
    <w:rsid w:val="00D133F5"/>
    <w:rsid w:val="00D13B32"/>
    <w:rsid w:val="00D1664C"/>
    <w:rsid w:val="00D16694"/>
    <w:rsid w:val="00D2269D"/>
    <w:rsid w:val="00D24BF5"/>
    <w:rsid w:val="00D25228"/>
    <w:rsid w:val="00D260BA"/>
    <w:rsid w:val="00D2714F"/>
    <w:rsid w:val="00D344FA"/>
    <w:rsid w:val="00D35511"/>
    <w:rsid w:val="00D43919"/>
    <w:rsid w:val="00D512D3"/>
    <w:rsid w:val="00D51F97"/>
    <w:rsid w:val="00D57FBD"/>
    <w:rsid w:val="00D6301F"/>
    <w:rsid w:val="00D73A52"/>
    <w:rsid w:val="00D82D12"/>
    <w:rsid w:val="00D835C3"/>
    <w:rsid w:val="00D92D6A"/>
    <w:rsid w:val="00DB0A14"/>
    <w:rsid w:val="00DB3C40"/>
    <w:rsid w:val="00DB4034"/>
    <w:rsid w:val="00DB5D43"/>
    <w:rsid w:val="00DB5D75"/>
    <w:rsid w:val="00DC5CC2"/>
    <w:rsid w:val="00DD11B1"/>
    <w:rsid w:val="00DD5D2C"/>
    <w:rsid w:val="00DE5D13"/>
    <w:rsid w:val="00DE7B5E"/>
    <w:rsid w:val="00DF31F1"/>
    <w:rsid w:val="00DF363B"/>
    <w:rsid w:val="00DF3D19"/>
    <w:rsid w:val="00DF4815"/>
    <w:rsid w:val="00E06D7B"/>
    <w:rsid w:val="00E074C6"/>
    <w:rsid w:val="00E12FB7"/>
    <w:rsid w:val="00E164CC"/>
    <w:rsid w:val="00E204FE"/>
    <w:rsid w:val="00E232EC"/>
    <w:rsid w:val="00E32692"/>
    <w:rsid w:val="00E371E1"/>
    <w:rsid w:val="00E40D58"/>
    <w:rsid w:val="00E41CEC"/>
    <w:rsid w:val="00E45F1C"/>
    <w:rsid w:val="00E47FE5"/>
    <w:rsid w:val="00E505EC"/>
    <w:rsid w:val="00E5212C"/>
    <w:rsid w:val="00E5556F"/>
    <w:rsid w:val="00E55604"/>
    <w:rsid w:val="00E61C17"/>
    <w:rsid w:val="00E71885"/>
    <w:rsid w:val="00E82C01"/>
    <w:rsid w:val="00E90BCF"/>
    <w:rsid w:val="00E962EA"/>
    <w:rsid w:val="00E978A3"/>
    <w:rsid w:val="00EA10CF"/>
    <w:rsid w:val="00EA1170"/>
    <w:rsid w:val="00EB5C2C"/>
    <w:rsid w:val="00ED0049"/>
    <w:rsid w:val="00ED6DBD"/>
    <w:rsid w:val="00ED729E"/>
    <w:rsid w:val="00EE0D6B"/>
    <w:rsid w:val="00EE31E6"/>
    <w:rsid w:val="00EE4CD1"/>
    <w:rsid w:val="00EE52BD"/>
    <w:rsid w:val="00EF3CA5"/>
    <w:rsid w:val="00EF41C8"/>
    <w:rsid w:val="00EF4CEA"/>
    <w:rsid w:val="00EF5A40"/>
    <w:rsid w:val="00F002A8"/>
    <w:rsid w:val="00F03BAB"/>
    <w:rsid w:val="00F1159F"/>
    <w:rsid w:val="00F1174B"/>
    <w:rsid w:val="00F16F95"/>
    <w:rsid w:val="00F24648"/>
    <w:rsid w:val="00F2667A"/>
    <w:rsid w:val="00F27408"/>
    <w:rsid w:val="00F30808"/>
    <w:rsid w:val="00F322E7"/>
    <w:rsid w:val="00F3453C"/>
    <w:rsid w:val="00F34858"/>
    <w:rsid w:val="00F35C4B"/>
    <w:rsid w:val="00F41F15"/>
    <w:rsid w:val="00F47337"/>
    <w:rsid w:val="00F47A25"/>
    <w:rsid w:val="00F50093"/>
    <w:rsid w:val="00F55C8E"/>
    <w:rsid w:val="00F627AB"/>
    <w:rsid w:val="00F647A7"/>
    <w:rsid w:val="00F651DC"/>
    <w:rsid w:val="00F6791C"/>
    <w:rsid w:val="00F7431C"/>
    <w:rsid w:val="00F86E3C"/>
    <w:rsid w:val="00F96FDB"/>
    <w:rsid w:val="00FA31F2"/>
    <w:rsid w:val="00FB143D"/>
    <w:rsid w:val="00FC393E"/>
    <w:rsid w:val="00FD001D"/>
    <w:rsid w:val="00FD3A6B"/>
    <w:rsid w:val="00FD4561"/>
    <w:rsid w:val="00FD71BB"/>
    <w:rsid w:val="00FE015B"/>
    <w:rsid w:val="00FE0204"/>
    <w:rsid w:val="00FE1C6F"/>
    <w:rsid w:val="00FE26B7"/>
    <w:rsid w:val="00FE2AF0"/>
    <w:rsid w:val="00FE619E"/>
    <w:rsid w:val="00FE6A7E"/>
    <w:rsid w:val="00FE7519"/>
    <w:rsid w:val="00FF28AD"/>
    <w:rsid w:val="00FF2B97"/>
    <w:rsid w:val="00FF68DC"/>
    <w:rsid w:val="286DCCF0"/>
    <w:rsid w:val="2E098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15B26"/>
  <w15:chartTrackingRefBased/>
  <w15:docId w15:val="{8AFF428F-69BE-4E37-A8B0-BC449039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2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70720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97072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XTO">
    <w:name w:val="tEXTO"/>
    <w:basedOn w:val="Normal"/>
    <w:rsid w:val="00970720"/>
    <w:pPr>
      <w:spacing w:before="60" w:after="60"/>
    </w:pPr>
    <w:rPr>
      <w:rFonts w:ascii="Verdana" w:eastAsia="Times New Roman" w:hAnsi="Verdana"/>
      <w:sz w:val="16"/>
      <w:szCs w:val="20"/>
      <w:lang w:val="en-US" w:eastAsia="en-US"/>
    </w:rPr>
  </w:style>
  <w:style w:type="paragraph" w:customStyle="1" w:styleId="Seco">
    <w:name w:val="Secção"/>
    <w:basedOn w:val="Normal"/>
    <w:rsid w:val="00970720"/>
    <w:rPr>
      <w:rFonts w:ascii="Verdana" w:eastAsia="Times New Roman" w:hAnsi="Verdana"/>
      <w:b/>
      <w:color w:val="FFFFFF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DD11B1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D11B1"/>
    <w:rPr>
      <w:rFonts w:ascii="Times New Roman" w:hAnsi="Times New Roman"/>
      <w:sz w:val="24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6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684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68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F47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7A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7A2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A2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47A25"/>
    <w:rPr>
      <w:b/>
      <w:bCs/>
    </w:rPr>
  </w:style>
  <w:style w:type="paragraph" w:styleId="ListParagraph">
    <w:name w:val="List Paragraph"/>
    <w:basedOn w:val="Normal"/>
    <w:uiPriority w:val="34"/>
    <w:qFormat/>
    <w:rsid w:val="00671DF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C77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75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A3C2D0746BAE43BEF1C06B61FF04F4" ma:contentTypeVersion="16" ma:contentTypeDescription="Create a new document." ma:contentTypeScope="" ma:versionID="0052341b209769d2c8ce6384783d56eb">
  <xsd:schema xmlns:xsd="http://www.w3.org/2001/XMLSchema" xmlns:xs="http://www.w3.org/2001/XMLSchema" xmlns:p="http://schemas.microsoft.com/office/2006/metadata/properties" xmlns:ns2="014bbe7b-656b-4307-bc84-345a153590a8" xmlns:ns3="1c370b71-9b4a-48c4-874e-76e144e1a37a" targetNamespace="http://schemas.microsoft.com/office/2006/metadata/properties" ma:root="true" ma:fieldsID="5c96dae0c8609446b15f6ad7e43278a3" ns2:_="" ns3:_="">
    <xsd:import namespace="014bbe7b-656b-4307-bc84-345a153590a8"/>
    <xsd:import namespace="1c370b71-9b4a-48c4-874e-76e144e1a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bbe7b-656b-4307-bc84-345a15359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30b48b-6903-4cd6-b78d-9d9282450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70b71-9b4a-48c4-874e-76e144e1a3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236aa5-33f7-41f5-b117-aa7208c0a974}" ma:internalName="TaxCatchAll" ma:showField="CatchAllData" ma:web="1c370b71-9b4a-48c4-874e-76e144e1a3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370b71-9b4a-48c4-874e-76e144e1a37a" xsi:nil="true"/>
    <lcf76f155ced4ddcb4097134ff3c332f xmlns="014bbe7b-656b-4307-bc84-345a153590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7DAF43-FB4B-4B34-84D5-150142975D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B94B06-7E1D-4DB1-9CDF-5FC5C11D4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bbe7b-656b-4307-bc84-345a153590a8"/>
    <ds:schemaRef ds:uri="1c370b71-9b4a-48c4-874e-76e144e1a3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35FB03-AB1E-4BDE-9FEB-A605F999CBF2}">
  <ds:schemaRefs>
    <ds:schemaRef ds:uri="http://schemas.microsoft.com/office/2006/metadata/properties"/>
    <ds:schemaRef ds:uri="http://schemas.microsoft.com/office/infopath/2007/PartnerControls"/>
    <ds:schemaRef ds:uri="1c370b71-9b4a-48c4-874e-76e144e1a37a"/>
    <ds:schemaRef ds:uri="014bbe7b-656b-4307-bc84-345a153590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1000</Words>
  <Characters>5702</Characters>
  <Application>Microsoft Office Word</Application>
  <DocSecurity>0</DocSecurity>
  <Lines>47</Lines>
  <Paragraphs>13</Paragraphs>
  <ScaleCrop>false</ScaleCrop>
  <Company>HP</Company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Connell</dc:creator>
  <cp:keywords/>
  <cp:lastModifiedBy>Jason Brautigam</cp:lastModifiedBy>
  <cp:revision>14</cp:revision>
  <cp:lastPrinted>2021-09-07T10:38:00Z</cp:lastPrinted>
  <dcterms:created xsi:type="dcterms:W3CDTF">2026-10-30T17:23:00Z</dcterms:created>
  <dcterms:modified xsi:type="dcterms:W3CDTF">2026-11-02T14:52:00Z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0x010100C9A3C2D0746BAE43BEF1C06B61FF04F4</vt:lpwstr>
  </property>
  <property fmtid="{D5CDD505-2E9C-101B-9397-08002B2CF9AE}" pid="3" name="MediaServiceImageTags">
    <vt:lpwstr/>
  </property>
</Properties>
</file>